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0A324" w14:textId="7F1419FF" w:rsidR="008A6E40" w:rsidRPr="00200016" w:rsidRDefault="008A6E40" w:rsidP="008A6E40">
      <w:pPr>
        <w:jc w:val="center"/>
        <w:rPr>
          <w:rFonts w:ascii="Times New Roman" w:hAnsi="Times New Roman" w:cs="Times New Roman"/>
        </w:rPr>
      </w:pPr>
      <w:r w:rsidRPr="00200016">
        <w:rPr>
          <w:rFonts w:ascii="Times New Roman" w:hAnsi="Times New Roman" w:cs="Times New Roman"/>
          <w:noProof/>
        </w:rPr>
        <w:drawing>
          <wp:inline distT="0" distB="0" distL="0" distR="0" wp14:anchorId="09F0B230" wp14:editId="24E3EB45">
            <wp:extent cx="1647825" cy="999213"/>
            <wp:effectExtent l="0" t="0" r="0" b="0"/>
            <wp:docPr id="9285845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5372" cy="1003790"/>
                    </a:xfrm>
                    <a:prstGeom prst="rect">
                      <a:avLst/>
                    </a:prstGeom>
                    <a:noFill/>
                    <a:ln>
                      <a:noFill/>
                    </a:ln>
                  </pic:spPr>
                </pic:pic>
              </a:graphicData>
            </a:graphic>
          </wp:inline>
        </w:drawing>
      </w:r>
    </w:p>
    <w:p w14:paraId="37AF95C3" w14:textId="77777777" w:rsidR="008A6E40" w:rsidRPr="00200016" w:rsidRDefault="008A6E40" w:rsidP="008A6E40">
      <w:pPr>
        <w:spacing w:after="0"/>
        <w:jc w:val="right"/>
        <w:rPr>
          <w:rFonts w:ascii="Times New Roman" w:hAnsi="Times New Roman" w:cs="Times New Roman"/>
          <w:b/>
          <w:u w:val="single"/>
        </w:rPr>
      </w:pPr>
      <w:r w:rsidRPr="00200016">
        <w:rPr>
          <w:rFonts w:ascii="Times New Roman" w:hAnsi="Times New Roman" w:cs="Times New Roman"/>
          <w:b/>
          <w:u w:val="single"/>
        </w:rPr>
        <w:t>FOR MORE INFORMATION</w:t>
      </w:r>
    </w:p>
    <w:p w14:paraId="66113314" w14:textId="77777777" w:rsidR="008A6E40" w:rsidRPr="00200016" w:rsidRDefault="008A6E40" w:rsidP="008A6E40">
      <w:pPr>
        <w:spacing w:after="0"/>
        <w:jc w:val="right"/>
        <w:rPr>
          <w:rFonts w:ascii="Times New Roman" w:hAnsi="Times New Roman" w:cs="Times New Roman"/>
        </w:rPr>
      </w:pPr>
      <w:r w:rsidRPr="00200016">
        <w:rPr>
          <w:rFonts w:ascii="Times New Roman" w:hAnsi="Times New Roman" w:cs="Times New Roman"/>
        </w:rPr>
        <w:t>Sarah Wynn Benton</w:t>
      </w:r>
    </w:p>
    <w:p w14:paraId="3CE16CEB" w14:textId="77777777" w:rsidR="008A6E40" w:rsidRPr="00200016" w:rsidRDefault="008A6E40" w:rsidP="008A6E40">
      <w:pPr>
        <w:spacing w:after="0"/>
        <w:jc w:val="right"/>
        <w:rPr>
          <w:rFonts w:ascii="Times New Roman" w:hAnsi="Times New Roman" w:cs="Times New Roman"/>
        </w:rPr>
      </w:pPr>
      <w:r w:rsidRPr="00200016">
        <w:rPr>
          <w:rFonts w:ascii="Times New Roman" w:hAnsi="Times New Roman" w:cs="Times New Roman"/>
        </w:rPr>
        <w:t>BRAVE Public Relations</w:t>
      </w:r>
    </w:p>
    <w:p w14:paraId="2F1C475E" w14:textId="77777777" w:rsidR="008A6E40" w:rsidRPr="00200016" w:rsidRDefault="008A6E40" w:rsidP="008A6E40">
      <w:pPr>
        <w:spacing w:after="0"/>
        <w:jc w:val="right"/>
        <w:rPr>
          <w:rFonts w:ascii="Times New Roman" w:hAnsi="Times New Roman" w:cs="Times New Roman"/>
        </w:rPr>
      </w:pPr>
      <w:r w:rsidRPr="00200016">
        <w:rPr>
          <w:rFonts w:ascii="Times New Roman" w:hAnsi="Times New Roman" w:cs="Times New Roman"/>
        </w:rPr>
        <w:t>404.233.3993</w:t>
      </w:r>
    </w:p>
    <w:p w14:paraId="6AEAAC60" w14:textId="77777777" w:rsidR="008A6E40" w:rsidRPr="00200016" w:rsidRDefault="00DB05B9" w:rsidP="008A6E40">
      <w:pPr>
        <w:spacing w:after="0"/>
        <w:jc w:val="right"/>
        <w:rPr>
          <w:rFonts w:ascii="Times New Roman" w:hAnsi="Times New Roman" w:cs="Times New Roman"/>
        </w:rPr>
      </w:pPr>
      <w:hyperlink r:id="rId5" w:history="1">
        <w:r w:rsidR="008A6E40" w:rsidRPr="00200016">
          <w:rPr>
            <w:rStyle w:val="Hyperlink"/>
            <w:rFonts w:ascii="Times New Roman" w:hAnsi="Times New Roman" w:cs="Times New Roman"/>
          </w:rPr>
          <w:t>sbenton@emailbrave.com</w:t>
        </w:r>
      </w:hyperlink>
    </w:p>
    <w:p w14:paraId="47E3C6CD" w14:textId="77777777" w:rsidR="008A6E40" w:rsidRPr="00200016" w:rsidRDefault="008A6E40" w:rsidP="008A6E40">
      <w:pPr>
        <w:spacing w:after="0"/>
        <w:rPr>
          <w:rFonts w:ascii="Times New Roman" w:hAnsi="Times New Roman" w:cs="Times New Roman"/>
          <w:b/>
        </w:rPr>
      </w:pPr>
      <w:r w:rsidRPr="00200016">
        <w:rPr>
          <w:rFonts w:ascii="Times New Roman" w:hAnsi="Times New Roman" w:cs="Times New Roman"/>
          <w:b/>
        </w:rPr>
        <w:t>FOR IMMEDIATE RELEASE</w:t>
      </w:r>
    </w:p>
    <w:p w14:paraId="084E7DEB" w14:textId="77777777" w:rsidR="008A6E40" w:rsidRPr="00200016" w:rsidRDefault="008A6E40" w:rsidP="008A6E40">
      <w:pPr>
        <w:spacing w:after="0"/>
        <w:rPr>
          <w:rFonts w:ascii="Times New Roman" w:hAnsi="Times New Roman" w:cs="Times New Roman"/>
          <w:b/>
        </w:rPr>
      </w:pPr>
    </w:p>
    <w:p w14:paraId="464152DF" w14:textId="79ED3F57" w:rsidR="008A6E40" w:rsidRPr="00200016" w:rsidRDefault="00FD02CF" w:rsidP="008A6E40">
      <w:pPr>
        <w:spacing w:after="0"/>
        <w:jc w:val="center"/>
        <w:rPr>
          <w:rFonts w:ascii="Times New Roman" w:hAnsi="Times New Roman" w:cs="Times New Roman"/>
          <w:b/>
          <w:u w:val="single"/>
        </w:rPr>
      </w:pPr>
      <w:r>
        <w:rPr>
          <w:rFonts w:ascii="Times New Roman" w:hAnsi="Times New Roman" w:cs="Times New Roman"/>
          <w:b/>
          <w:u w:val="single"/>
        </w:rPr>
        <w:t>Act</w:t>
      </w:r>
      <w:r w:rsidR="002D0D63">
        <w:rPr>
          <w:rFonts w:ascii="Times New Roman" w:hAnsi="Times New Roman" w:cs="Times New Roman"/>
          <w:b/>
          <w:u w:val="single"/>
        </w:rPr>
        <w:t>ivity</w:t>
      </w:r>
      <w:r>
        <w:rPr>
          <w:rFonts w:ascii="Times New Roman" w:hAnsi="Times New Roman" w:cs="Times New Roman"/>
          <w:b/>
          <w:u w:val="single"/>
        </w:rPr>
        <w:t xml:space="preserve">-Packed April at </w:t>
      </w:r>
      <w:r w:rsidR="008A6E40" w:rsidRPr="00200016">
        <w:rPr>
          <w:rFonts w:ascii="Times New Roman" w:hAnsi="Times New Roman" w:cs="Times New Roman"/>
          <w:b/>
          <w:u w:val="single"/>
        </w:rPr>
        <w:t xml:space="preserve">Children’s Museum of Atlanta </w:t>
      </w:r>
      <w:r w:rsidR="002D0D63">
        <w:rPr>
          <w:rFonts w:ascii="Times New Roman" w:hAnsi="Times New Roman" w:cs="Times New Roman"/>
          <w:b/>
          <w:u w:val="single"/>
        </w:rPr>
        <w:t xml:space="preserve">includes </w:t>
      </w:r>
      <w:r w:rsidR="008A6E40" w:rsidRPr="00200016">
        <w:rPr>
          <w:rFonts w:ascii="Times New Roman" w:hAnsi="Times New Roman" w:cs="Times New Roman"/>
          <w:b/>
          <w:u w:val="single"/>
        </w:rPr>
        <w:t>Earth Month</w:t>
      </w:r>
      <w:r>
        <w:rPr>
          <w:rFonts w:ascii="Times New Roman" w:hAnsi="Times New Roman" w:cs="Times New Roman"/>
          <w:b/>
          <w:u w:val="single"/>
        </w:rPr>
        <w:t xml:space="preserve">, Spring Break and More </w:t>
      </w:r>
    </w:p>
    <w:p w14:paraId="53151F2F" w14:textId="78C08B91" w:rsidR="008A6E40" w:rsidRPr="00200016" w:rsidRDefault="005F5A60" w:rsidP="008A6E40">
      <w:pPr>
        <w:spacing w:after="0"/>
        <w:jc w:val="center"/>
        <w:rPr>
          <w:rFonts w:ascii="Times New Roman" w:hAnsi="Times New Roman" w:cs="Times New Roman"/>
          <w:i/>
        </w:rPr>
      </w:pPr>
      <w:r>
        <w:rPr>
          <w:rFonts w:ascii="Times New Roman" w:hAnsi="Times New Roman" w:cs="Times New Roman"/>
          <w:i/>
        </w:rPr>
        <w:t>Additional cultural programs planned</w:t>
      </w:r>
      <w:r w:rsidR="008A6E40" w:rsidRPr="00200016">
        <w:rPr>
          <w:rFonts w:ascii="Times New Roman" w:hAnsi="Times New Roman" w:cs="Times New Roman"/>
          <w:i/>
        </w:rPr>
        <w:t xml:space="preserve"> </w:t>
      </w:r>
      <w:r w:rsidR="00DC371B">
        <w:rPr>
          <w:rFonts w:ascii="Times New Roman" w:hAnsi="Times New Roman" w:cs="Times New Roman"/>
          <w:i/>
        </w:rPr>
        <w:t xml:space="preserve">for </w:t>
      </w:r>
      <w:r w:rsidR="00AF4465" w:rsidRPr="00200016">
        <w:rPr>
          <w:rFonts w:ascii="Times New Roman" w:hAnsi="Times New Roman" w:cs="Times New Roman"/>
          <w:i/>
        </w:rPr>
        <w:t>Passover</w:t>
      </w:r>
      <w:r>
        <w:rPr>
          <w:rFonts w:ascii="Times New Roman" w:hAnsi="Times New Roman" w:cs="Times New Roman"/>
          <w:i/>
        </w:rPr>
        <w:t xml:space="preserve"> and</w:t>
      </w:r>
      <w:r w:rsidR="008A6E40" w:rsidRPr="00200016">
        <w:rPr>
          <w:rFonts w:ascii="Times New Roman" w:hAnsi="Times New Roman" w:cs="Times New Roman"/>
          <w:i/>
        </w:rPr>
        <w:t xml:space="preserve"> Eid al-Fitr</w:t>
      </w:r>
    </w:p>
    <w:p w14:paraId="6C5A36AC" w14:textId="77777777" w:rsidR="008A6E40" w:rsidRPr="00200016" w:rsidRDefault="008A6E40" w:rsidP="008A6E40">
      <w:pPr>
        <w:spacing w:after="0"/>
        <w:jc w:val="center"/>
        <w:rPr>
          <w:rFonts w:ascii="Times New Roman" w:hAnsi="Times New Roman" w:cs="Times New Roman"/>
          <w:i/>
        </w:rPr>
      </w:pPr>
    </w:p>
    <w:p w14:paraId="5BF05433" w14:textId="1FDC90D8" w:rsidR="008A6E40" w:rsidRPr="00200016" w:rsidRDefault="008A6E40" w:rsidP="00AF4465">
      <w:pPr>
        <w:spacing w:after="0" w:line="276" w:lineRule="auto"/>
        <w:rPr>
          <w:rFonts w:ascii="Times New Roman" w:hAnsi="Times New Roman" w:cs="Times New Roman"/>
          <w:bCs/>
        </w:rPr>
      </w:pPr>
      <w:r w:rsidRPr="00200016">
        <w:rPr>
          <w:rFonts w:ascii="Times New Roman" w:hAnsi="Times New Roman" w:cs="Times New Roman"/>
          <w:b/>
        </w:rPr>
        <w:t xml:space="preserve">ATLANTA </w:t>
      </w:r>
      <w:r w:rsidR="00694364" w:rsidRPr="00200016">
        <w:rPr>
          <w:rFonts w:ascii="Times New Roman" w:hAnsi="Times New Roman" w:cs="Times New Roman"/>
          <w:b/>
        </w:rPr>
        <w:t xml:space="preserve">(March </w:t>
      </w:r>
      <w:r w:rsidR="00DB05B9">
        <w:rPr>
          <w:rFonts w:ascii="Times New Roman" w:hAnsi="Times New Roman" w:cs="Times New Roman"/>
          <w:b/>
        </w:rPr>
        <w:t>26</w:t>
      </w:r>
      <w:r w:rsidR="00694364" w:rsidRPr="00200016">
        <w:rPr>
          <w:rFonts w:ascii="Times New Roman" w:hAnsi="Times New Roman" w:cs="Times New Roman"/>
          <w:b/>
        </w:rPr>
        <w:t>, 2024</w:t>
      </w:r>
      <w:r w:rsidRPr="00200016">
        <w:rPr>
          <w:rFonts w:ascii="Times New Roman" w:hAnsi="Times New Roman" w:cs="Times New Roman"/>
          <w:b/>
        </w:rPr>
        <w:t xml:space="preserve">) – </w:t>
      </w:r>
      <w:r w:rsidRPr="00200016">
        <w:rPr>
          <w:rFonts w:ascii="Times New Roman" w:hAnsi="Times New Roman" w:cs="Times New Roman"/>
          <w:bCs/>
        </w:rPr>
        <w:t xml:space="preserve">Spring </w:t>
      </w:r>
      <w:r w:rsidR="00AF4465" w:rsidRPr="00200016">
        <w:rPr>
          <w:rFonts w:ascii="Times New Roman" w:hAnsi="Times New Roman" w:cs="Times New Roman"/>
          <w:bCs/>
        </w:rPr>
        <w:t>is in the air</w:t>
      </w:r>
      <w:r w:rsidRPr="00200016">
        <w:rPr>
          <w:rFonts w:ascii="Times New Roman" w:hAnsi="Times New Roman" w:cs="Times New Roman"/>
          <w:bCs/>
        </w:rPr>
        <w:t>, and</w:t>
      </w:r>
      <w:r w:rsidRPr="00200016">
        <w:rPr>
          <w:rFonts w:ascii="Times New Roman" w:hAnsi="Times New Roman" w:cs="Times New Roman"/>
          <w:b/>
        </w:rPr>
        <w:t xml:space="preserve"> Children’s Museum of Atlanta </w:t>
      </w:r>
      <w:r w:rsidRPr="00200016">
        <w:rPr>
          <w:rFonts w:ascii="Times New Roman" w:hAnsi="Times New Roman" w:cs="Times New Roman"/>
        </w:rPr>
        <w:t xml:space="preserve">welcomes its arrival with engaging </w:t>
      </w:r>
      <w:r w:rsidR="009405B6" w:rsidRPr="00200016">
        <w:rPr>
          <w:rFonts w:ascii="Times New Roman" w:hAnsi="Times New Roman" w:cs="Times New Roman"/>
        </w:rPr>
        <w:t>crafts and performances</w:t>
      </w:r>
      <w:r w:rsidRPr="00200016">
        <w:rPr>
          <w:rFonts w:ascii="Times New Roman" w:hAnsi="Times New Roman" w:cs="Times New Roman"/>
        </w:rPr>
        <w:t xml:space="preserve"> throughout April.</w:t>
      </w:r>
      <w:r w:rsidR="005F5A60">
        <w:rPr>
          <w:rFonts w:ascii="Times New Roman" w:hAnsi="Times New Roman" w:cs="Times New Roman"/>
        </w:rPr>
        <w:t xml:space="preserve"> Kicking off the month, the Museum has lined up Spring Break fun for area families</w:t>
      </w:r>
      <w:r w:rsidR="002D0D63">
        <w:rPr>
          <w:rFonts w:ascii="Times New Roman" w:hAnsi="Times New Roman" w:cs="Times New Roman"/>
        </w:rPr>
        <w:t xml:space="preserve">. </w:t>
      </w:r>
      <w:r w:rsidR="005F5A60">
        <w:rPr>
          <w:rFonts w:ascii="Times New Roman" w:hAnsi="Times New Roman" w:cs="Times New Roman"/>
        </w:rPr>
        <w:t>In celebration of</w:t>
      </w:r>
      <w:r w:rsidR="005F5A60" w:rsidRPr="00200016">
        <w:rPr>
          <w:rFonts w:ascii="Times New Roman" w:hAnsi="Times New Roman" w:cs="Times New Roman"/>
        </w:rPr>
        <w:t xml:space="preserve"> </w:t>
      </w:r>
      <w:r w:rsidR="00435D55" w:rsidRPr="00200016">
        <w:rPr>
          <w:rFonts w:ascii="Times New Roman" w:hAnsi="Times New Roman" w:cs="Times New Roman"/>
        </w:rPr>
        <w:t>Earth Month, k</w:t>
      </w:r>
      <w:r w:rsidRPr="00200016">
        <w:rPr>
          <w:rFonts w:ascii="Times New Roman" w:hAnsi="Times New Roman" w:cs="Times New Roman"/>
        </w:rPr>
        <w:t xml:space="preserve">ids will </w:t>
      </w:r>
      <w:r w:rsidR="006F4E29" w:rsidRPr="00200016">
        <w:rPr>
          <w:rFonts w:ascii="Times New Roman" w:hAnsi="Times New Roman" w:cs="Times New Roman"/>
        </w:rPr>
        <w:t>build dioramas</w:t>
      </w:r>
      <w:r w:rsidRPr="00200016">
        <w:rPr>
          <w:rFonts w:ascii="Times New Roman" w:hAnsi="Times New Roman" w:cs="Times New Roman"/>
        </w:rPr>
        <w:t xml:space="preserve">, </w:t>
      </w:r>
      <w:r w:rsidR="006F4E29" w:rsidRPr="00200016">
        <w:rPr>
          <w:rFonts w:ascii="Times New Roman" w:hAnsi="Times New Roman" w:cs="Times New Roman"/>
        </w:rPr>
        <w:t>design rafts</w:t>
      </w:r>
      <w:r w:rsidRPr="00200016">
        <w:rPr>
          <w:rFonts w:ascii="Times New Roman" w:hAnsi="Times New Roman" w:cs="Times New Roman"/>
        </w:rPr>
        <w:t xml:space="preserve">, recycle trash and more! </w:t>
      </w:r>
      <w:r w:rsidR="00DC371B">
        <w:rPr>
          <w:rFonts w:ascii="Times New Roman" w:hAnsi="Times New Roman" w:cs="Times New Roman"/>
        </w:rPr>
        <w:t>Also, S</w:t>
      </w:r>
      <w:r w:rsidR="00DC371B" w:rsidRPr="00DC371B">
        <w:rPr>
          <w:rFonts w:ascii="Times New Roman" w:hAnsi="Times New Roman" w:cs="Times New Roman"/>
        </w:rPr>
        <w:t xml:space="preserve">ensory Friendly </w:t>
      </w:r>
      <w:r w:rsidR="00DC371B">
        <w:rPr>
          <w:rFonts w:ascii="Times New Roman" w:hAnsi="Times New Roman" w:cs="Times New Roman"/>
        </w:rPr>
        <w:t>P</w:t>
      </w:r>
      <w:r w:rsidR="00DC371B" w:rsidRPr="00DC371B">
        <w:rPr>
          <w:rFonts w:ascii="Times New Roman" w:hAnsi="Times New Roman" w:cs="Times New Roman"/>
        </w:rPr>
        <w:t xml:space="preserve">laytimes </w:t>
      </w:r>
      <w:r w:rsidR="00DC371B">
        <w:rPr>
          <w:rFonts w:ascii="Times New Roman" w:hAnsi="Times New Roman" w:cs="Times New Roman"/>
        </w:rPr>
        <w:t>will be</w:t>
      </w:r>
      <w:r w:rsidR="00DC371B" w:rsidRPr="00DC371B">
        <w:rPr>
          <w:rFonts w:ascii="Times New Roman" w:hAnsi="Times New Roman" w:cs="Times New Roman"/>
        </w:rPr>
        <w:t xml:space="preserve"> held every weekend in celebration of Autism Acceptance month</w:t>
      </w:r>
      <w:r w:rsidR="00DC371B">
        <w:rPr>
          <w:rFonts w:ascii="Times New Roman" w:hAnsi="Times New Roman" w:cs="Times New Roman"/>
        </w:rPr>
        <w:t xml:space="preserve">. </w:t>
      </w:r>
      <w:r w:rsidRPr="00200016">
        <w:rPr>
          <w:rFonts w:ascii="Times New Roman" w:hAnsi="Times New Roman" w:cs="Times New Roman"/>
        </w:rPr>
        <w:t xml:space="preserve">Celebrations are </w:t>
      </w:r>
      <w:r w:rsidR="002D0D63">
        <w:rPr>
          <w:rFonts w:ascii="Times New Roman" w:hAnsi="Times New Roman" w:cs="Times New Roman"/>
        </w:rPr>
        <w:t xml:space="preserve">also </w:t>
      </w:r>
      <w:r w:rsidRPr="00200016">
        <w:rPr>
          <w:rFonts w:ascii="Times New Roman" w:hAnsi="Times New Roman" w:cs="Times New Roman"/>
        </w:rPr>
        <w:t xml:space="preserve">planned for </w:t>
      </w:r>
      <w:r w:rsidR="006F4E29" w:rsidRPr="00200016">
        <w:rPr>
          <w:rFonts w:ascii="Times New Roman" w:hAnsi="Times New Roman" w:cs="Times New Roman"/>
        </w:rPr>
        <w:t>Passover</w:t>
      </w:r>
      <w:r w:rsidRPr="00200016">
        <w:rPr>
          <w:rFonts w:ascii="Times New Roman" w:hAnsi="Times New Roman" w:cs="Times New Roman"/>
        </w:rPr>
        <w:t xml:space="preserve"> and Eid al-Fitr for all museum attendees. </w:t>
      </w:r>
      <w:r w:rsidR="002D0D63">
        <w:rPr>
          <w:rFonts w:ascii="Times New Roman" w:hAnsi="Times New Roman" w:cs="Times New Roman"/>
        </w:rPr>
        <w:t>Plus, s</w:t>
      </w:r>
      <w:r w:rsidR="00AF4465" w:rsidRPr="00200016">
        <w:rPr>
          <w:rFonts w:ascii="Times New Roman" w:hAnsi="Times New Roman" w:cs="Times New Roman"/>
        </w:rPr>
        <w:t xml:space="preserve">pecial feature exhibit </w:t>
      </w:r>
      <w:r w:rsidR="00AF4465" w:rsidRPr="00200016">
        <w:rPr>
          <w:rFonts w:ascii="Times New Roman" w:hAnsi="Times New Roman" w:cs="Times New Roman"/>
          <w:b/>
          <w:bCs/>
        </w:rPr>
        <w:t>Outside the Box</w:t>
      </w:r>
      <w:r w:rsidR="002D0D63">
        <w:rPr>
          <w:rFonts w:ascii="Times New Roman" w:hAnsi="Times New Roman" w:cs="Times New Roman"/>
        </w:rPr>
        <w:t xml:space="preserve"> continues all month long</w:t>
      </w:r>
      <w:r w:rsidR="00AF4465" w:rsidRPr="00956669">
        <w:rPr>
          <w:rFonts w:ascii="Times New Roman" w:hAnsi="Times New Roman" w:cs="Times New Roman"/>
        </w:rPr>
        <w:t>.</w:t>
      </w:r>
      <w:r w:rsidRPr="00200016">
        <w:rPr>
          <w:rFonts w:ascii="Times New Roman" w:hAnsi="Times New Roman" w:cs="Times New Roman"/>
        </w:rPr>
        <w:t xml:space="preserve"> </w:t>
      </w:r>
    </w:p>
    <w:p w14:paraId="2DDB2223" w14:textId="77777777" w:rsidR="008A6E40" w:rsidRPr="00200016" w:rsidRDefault="008A6E40" w:rsidP="008A6E40">
      <w:pPr>
        <w:spacing w:after="0" w:line="276" w:lineRule="auto"/>
        <w:rPr>
          <w:rFonts w:ascii="Times New Roman" w:hAnsi="Times New Roman" w:cs="Times New Roman"/>
          <w:bCs/>
        </w:rPr>
      </w:pPr>
    </w:p>
    <w:p w14:paraId="0118762E" w14:textId="138DE148" w:rsidR="009036A5" w:rsidRPr="00200016" w:rsidRDefault="008A6E40" w:rsidP="00E8776B">
      <w:pPr>
        <w:spacing w:after="0" w:line="276" w:lineRule="auto"/>
        <w:rPr>
          <w:rFonts w:ascii="Times New Roman" w:hAnsi="Times New Roman" w:cs="Times New Roman"/>
          <w:b/>
          <w:bCs/>
          <w:u w:val="single"/>
        </w:rPr>
      </w:pPr>
      <w:r w:rsidRPr="00200016">
        <w:rPr>
          <w:rFonts w:ascii="Times New Roman" w:hAnsi="Times New Roman" w:cs="Times New Roman"/>
          <w:b/>
          <w:bCs/>
          <w:u w:val="single"/>
        </w:rPr>
        <w:t>April Special Programming</w:t>
      </w:r>
    </w:p>
    <w:p w14:paraId="625EA8EA" w14:textId="4F547D55" w:rsidR="009036A5" w:rsidRPr="00200016" w:rsidRDefault="009036A5" w:rsidP="009036A5">
      <w:pPr>
        <w:spacing w:after="0"/>
        <w:rPr>
          <w:rFonts w:ascii="Times New Roman" w:hAnsi="Times New Roman" w:cs="Times New Roman"/>
          <w:b/>
          <w:bCs/>
        </w:rPr>
      </w:pPr>
      <w:r w:rsidRPr="00200016">
        <w:rPr>
          <w:rFonts w:ascii="Times New Roman" w:hAnsi="Times New Roman" w:cs="Times New Roman"/>
          <w:b/>
          <w:bCs/>
        </w:rPr>
        <w:t>Spring Break at the Beach</w:t>
      </w:r>
    </w:p>
    <w:p w14:paraId="64831383" w14:textId="19BF7CA3" w:rsidR="009036A5" w:rsidRPr="00200016" w:rsidRDefault="009036A5" w:rsidP="009036A5">
      <w:pPr>
        <w:spacing w:after="0"/>
        <w:rPr>
          <w:rFonts w:ascii="Times New Roman" w:hAnsi="Times New Roman" w:cs="Times New Roman"/>
          <w:i/>
        </w:rPr>
      </w:pPr>
      <w:r w:rsidRPr="00200016">
        <w:rPr>
          <w:rFonts w:ascii="Times New Roman" w:hAnsi="Times New Roman" w:cs="Times New Roman"/>
          <w:i/>
        </w:rPr>
        <w:t>Monday, April 1 – Friday, April 5 (except April 3)</w:t>
      </w:r>
      <w:r w:rsidR="00B00350" w:rsidRPr="00200016">
        <w:rPr>
          <w:rFonts w:ascii="Times New Roman" w:hAnsi="Times New Roman" w:cs="Times New Roman"/>
          <w:i/>
        </w:rPr>
        <w:t xml:space="preserve"> </w:t>
      </w:r>
    </w:p>
    <w:p w14:paraId="1390881F" w14:textId="298332B2" w:rsidR="009036A5" w:rsidRPr="00200016" w:rsidRDefault="00A504B7" w:rsidP="009036A5">
      <w:pPr>
        <w:spacing w:after="0"/>
        <w:rPr>
          <w:rFonts w:ascii="Times New Roman" w:hAnsi="Times New Roman" w:cs="Times New Roman"/>
        </w:rPr>
      </w:pPr>
      <w:r w:rsidRPr="00200016">
        <w:rPr>
          <w:rFonts w:ascii="Times New Roman" w:hAnsi="Times New Roman" w:cs="Times New Roman"/>
        </w:rPr>
        <w:t xml:space="preserve">Children can </w:t>
      </w:r>
      <w:r w:rsidR="009405B6" w:rsidRPr="00200016">
        <w:rPr>
          <w:rFonts w:ascii="Times New Roman" w:hAnsi="Times New Roman" w:cs="Times New Roman"/>
        </w:rPr>
        <w:t>dive</w:t>
      </w:r>
      <w:r w:rsidRPr="00200016">
        <w:rPr>
          <w:rFonts w:ascii="Times New Roman" w:hAnsi="Times New Roman" w:cs="Times New Roman"/>
        </w:rPr>
        <w:t xml:space="preserve"> into learning with special </w:t>
      </w:r>
      <w:r w:rsidR="002D0D63">
        <w:rPr>
          <w:rFonts w:ascii="Times New Roman" w:hAnsi="Times New Roman" w:cs="Times New Roman"/>
        </w:rPr>
        <w:t>activities</w:t>
      </w:r>
      <w:r w:rsidR="002D0D63" w:rsidRPr="00200016">
        <w:rPr>
          <w:rFonts w:ascii="Times New Roman" w:hAnsi="Times New Roman" w:cs="Times New Roman"/>
        </w:rPr>
        <w:t xml:space="preserve"> </w:t>
      </w:r>
      <w:r w:rsidR="002D0D63">
        <w:rPr>
          <w:rFonts w:ascii="Times New Roman" w:hAnsi="Times New Roman" w:cs="Times New Roman"/>
        </w:rPr>
        <w:t xml:space="preserve">“shore” to inspire fun throughout </w:t>
      </w:r>
      <w:r w:rsidRPr="00200016">
        <w:rPr>
          <w:rFonts w:ascii="Times New Roman" w:hAnsi="Times New Roman" w:cs="Times New Roman"/>
        </w:rPr>
        <w:t xml:space="preserve">Spring Break. Each day will </w:t>
      </w:r>
      <w:r w:rsidR="002D0D63">
        <w:rPr>
          <w:rFonts w:ascii="Times New Roman" w:hAnsi="Times New Roman" w:cs="Times New Roman"/>
        </w:rPr>
        <w:t>include themed</w:t>
      </w:r>
      <w:r w:rsidR="002D0D63" w:rsidRPr="00200016">
        <w:rPr>
          <w:rFonts w:ascii="Times New Roman" w:hAnsi="Times New Roman" w:cs="Times New Roman"/>
        </w:rPr>
        <w:t xml:space="preserve"> </w:t>
      </w:r>
      <w:r w:rsidRPr="00200016">
        <w:rPr>
          <w:rFonts w:ascii="Times New Roman" w:hAnsi="Times New Roman" w:cs="Times New Roman"/>
        </w:rPr>
        <w:t xml:space="preserve">presentations in addition to </w:t>
      </w:r>
      <w:r w:rsidR="00BB03D5" w:rsidRPr="00200016">
        <w:rPr>
          <w:rFonts w:ascii="Times New Roman" w:hAnsi="Times New Roman" w:cs="Times New Roman"/>
        </w:rPr>
        <w:t xml:space="preserve">programs to help </w:t>
      </w:r>
      <w:r w:rsidR="00BA0243" w:rsidRPr="00200016">
        <w:rPr>
          <w:rFonts w:ascii="Times New Roman" w:hAnsi="Times New Roman" w:cs="Times New Roman"/>
        </w:rPr>
        <w:t>baby beach goers</w:t>
      </w:r>
      <w:r w:rsidR="00BB03D5" w:rsidRPr="00200016">
        <w:rPr>
          <w:rFonts w:ascii="Times New Roman" w:hAnsi="Times New Roman" w:cs="Times New Roman"/>
        </w:rPr>
        <w:t xml:space="preserve"> </w:t>
      </w:r>
      <w:r w:rsidR="006F4E29" w:rsidRPr="00200016">
        <w:rPr>
          <w:rFonts w:ascii="Times New Roman" w:hAnsi="Times New Roman" w:cs="Times New Roman"/>
        </w:rPr>
        <w:t xml:space="preserve">explore the wonders of nature. </w:t>
      </w:r>
      <w:r w:rsidRPr="00200016">
        <w:rPr>
          <w:rFonts w:ascii="Times New Roman" w:hAnsi="Times New Roman" w:cs="Times New Roman"/>
        </w:rPr>
        <w:t xml:space="preserve"> </w:t>
      </w:r>
    </w:p>
    <w:p w14:paraId="2AC2C695" w14:textId="77777777" w:rsidR="009036A5" w:rsidRPr="00200016" w:rsidRDefault="009036A5" w:rsidP="009036A5">
      <w:pPr>
        <w:spacing w:after="0"/>
        <w:rPr>
          <w:rStyle w:val="Strong"/>
          <w:rFonts w:ascii="Times New Roman" w:hAnsi="Times New Roman" w:cs="Times New Roman"/>
          <w:color w:val="283C46"/>
          <w:shd w:val="clear" w:color="auto" w:fill="FFFFFF"/>
        </w:rPr>
      </w:pPr>
    </w:p>
    <w:p w14:paraId="4880ADBD" w14:textId="23626631" w:rsidR="009036A5" w:rsidRPr="00200016" w:rsidRDefault="009036A5" w:rsidP="009036A5">
      <w:pPr>
        <w:spacing w:after="0"/>
        <w:ind w:left="720"/>
        <w:rPr>
          <w:rFonts w:ascii="Times New Roman" w:hAnsi="Times New Roman" w:cs="Times New Roman"/>
          <w:shd w:val="clear" w:color="auto" w:fill="FFFFFF"/>
        </w:rPr>
      </w:pPr>
      <w:r w:rsidRPr="00200016">
        <w:rPr>
          <w:rStyle w:val="Strong"/>
          <w:rFonts w:ascii="Times New Roman" w:hAnsi="Times New Roman" w:cs="Times New Roman"/>
          <w:shd w:val="clear" w:color="auto" w:fill="FFFFFF"/>
        </w:rPr>
        <w:t>CMA On Stage</w:t>
      </w:r>
      <w:r w:rsidRPr="00200016">
        <w:rPr>
          <w:rFonts w:ascii="Times New Roman" w:hAnsi="Times New Roman" w:cs="Times New Roman"/>
          <w:b/>
          <w:bCs/>
          <w:shd w:val="clear" w:color="auto" w:fill="FFFFFF"/>
        </w:rPr>
        <w:br/>
      </w:r>
      <w:r w:rsidRPr="00200016">
        <w:rPr>
          <w:rFonts w:ascii="Times New Roman" w:hAnsi="Times New Roman" w:cs="Times New Roman"/>
          <w:shd w:val="clear" w:color="auto" w:fill="FFFFFF"/>
        </w:rPr>
        <w:t xml:space="preserve">Special Guest Performance by Peachtree Puppets </w:t>
      </w:r>
      <w:r w:rsidR="00BA0243" w:rsidRPr="00200016">
        <w:rPr>
          <w:rFonts w:ascii="Times New Roman" w:hAnsi="Times New Roman" w:cs="Times New Roman"/>
          <w:shd w:val="clear" w:color="auto" w:fill="FFFFFF"/>
        </w:rPr>
        <w:t xml:space="preserve">+ Hula Hoop Dance Party </w:t>
      </w:r>
      <w:r w:rsidR="00956669">
        <w:rPr>
          <w:rFonts w:ascii="Times New Roman" w:hAnsi="Times New Roman" w:cs="Times New Roman"/>
          <w:shd w:val="clear" w:color="auto" w:fill="FFFFFF"/>
        </w:rPr>
        <w:t xml:space="preserve">+ </w:t>
      </w:r>
      <w:r w:rsidR="00956669" w:rsidRPr="00200016">
        <w:rPr>
          <w:rFonts w:ascii="Times New Roman" w:hAnsi="Times New Roman" w:cs="Times New Roman"/>
          <w:shd w:val="clear" w:color="auto" w:fill="FFFFFF"/>
        </w:rPr>
        <w:t>“Deep in the Ocean” by Lucie Brunelliere</w:t>
      </w:r>
    </w:p>
    <w:p w14:paraId="44D12F58" w14:textId="5A5A3014" w:rsidR="009036A5" w:rsidRPr="00200016" w:rsidRDefault="009036A5" w:rsidP="009036A5">
      <w:pPr>
        <w:spacing w:after="0"/>
        <w:ind w:left="720"/>
        <w:rPr>
          <w:rFonts w:ascii="Times New Roman" w:eastAsia="Times New Roman" w:hAnsi="Times New Roman" w:cs="Times New Roman"/>
          <w:bCs/>
          <w:i/>
        </w:rPr>
      </w:pPr>
      <w:r w:rsidRPr="00200016">
        <w:rPr>
          <w:rFonts w:ascii="Times New Roman" w:eastAsia="Times New Roman" w:hAnsi="Times New Roman" w:cs="Times New Roman"/>
          <w:bCs/>
          <w:i/>
        </w:rPr>
        <w:t>Monday, April 1: 10 a.m., 11 a.m., noon, 1 p.m.</w:t>
      </w:r>
      <w:r w:rsidR="00C655B9" w:rsidRPr="00200016">
        <w:rPr>
          <w:rFonts w:ascii="Times New Roman" w:eastAsia="Times New Roman" w:hAnsi="Times New Roman" w:cs="Times New Roman"/>
          <w:bCs/>
          <w:i/>
        </w:rPr>
        <w:t>,</w:t>
      </w:r>
      <w:r w:rsidRPr="00200016">
        <w:rPr>
          <w:rFonts w:ascii="Times New Roman" w:eastAsia="Times New Roman" w:hAnsi="Times New Roman" w:cs="Times New Roman"/>
          <w:bCs/>
          <w:i/>
        </w:rPr>
        <w:t xml:space="preserve"> 2 p.m. </w:t>
      </w:r>
      <w:r w:rsidR="00C655B9" w:rsidRPr="00200016">
        <w:rPr>
          <w:rFonts w:ascii="Times New Roman" w:eastAsia="Times New Roman" w:hAnsi="Times New Roman" w:cs="Times New Roman"/>
          <w:bCs/>
          <w:i/>
        </w:rPr>
        <w:t>and 3 p.m.</w:t>
      </w:r>
    </w:p>
    <w:p w14:paraId="2ECEE1D5" w14:textId="77777777" w:rsidR="009036A5" w:rsidRPr="00200016" w:rsidRDefault="009036A5" w:rsidP="009036A5">
      <w:pPr>
        <w:spacing w:after="0"/>
        <w:ind w:left="720"/>
        <w:rPr>
          <w:rFonts w:ascii="Times New Roman" w:eastAsia="Times New Roman" w:hAnsi="Times New Roman" w:cs="Times New Roman"/>
          <w:bCs/>
          <w:i/>
        </w:rPr>
      </w:pPr>
    </w:p>
    <w:p w14:paraId="7BE5E738" w14:textId="29401F47" w:rsidR="009036A5" w:rsidRPr="00200016" w:rsidRDefault="009036A5" w:rsidP="009036A5">
      <w:pPr>
        <w:spacing w:after="0"/>
        <w:ind w:left="720"/>
        <w:rPr>
          <w:rFonts w:ascii="Times New Roman" w:eastAsia="Times New Roman" w:hAnsi="Times New Roman" w:cs="Times New Roman"/>
          <w:bCs/>
          <w:iCs/>
        </w:rPr>
      </w:pPr>
      <w:r w:rsidRPr="00200016">
        <w:rPr>
          <w:rFonts w:ascii="Times New Roman" w:eastAsia="Times New Roman" w:hAnsi="Times New Roman" w:cs="Times New Roman"/>
          <w:bCs/>
          <w:iCs/>
        </w:rPr>
        <w:t xml:space="preserve">Special Guest Performance by Melissa Nord </w:t>
      </w:r>
      <w:r w:rsidR="00BA0243" w:rsidRPr="00200016">
        <w:rPr>
          <w:rFonts w:ascii="Times New Roman" w:eastAsia="Times New Roman" w:hAnsi="Times New Roman" w:cs="Times New Roman"/>
          <w:bCs/>
          <w:iCs/>
        </w:rPr>
        <w:t>+ Hula Hoop Dance Party</w:t>
      </w:r>
      <w:r w:rsidR="00956669">
        <w:rPr>
          <w:rFonts w:ascii="Times New Roman" w:eastAsia="Times New Roman" w:hAnsi="Times New Roman" w:cs="Times New Roman"/>
          <w:bCs/>
          <w:iCs/>
        </w:rPr>
        <w:t xml:space="preserve"> + </w:t>
      </w:r>
      <w:r w:rsidR="00956669" w:rsidRPr="00200016">
        <w:rPr>
          <w:rFonts w:ascii="Times New Roman" w:hAnsi="Times New Roman" w:cs="Times New Roman"/>
          <w:shd w:val="clear" w:color="auto" w:fill="FFFFFF"/>
        </w:rPr>
        <w:t>“Deep in the Ocean” by Lucie Brunelliere</w:t>
      </w:r>
    </w:p>
    <w:p w14:paraId="0D8475A7" w14:textId="4D5F30FA" w:rsidR="009036A5" w:rsidRPr="00200016" w:rsidRDefault="009036A5" w:rsidP="009036A5">
      <w:pPr>
        <w:spacing w:after="0"/>
        <w:ind w:left="720"/>
        <w:rPr>
          <w:rFonts w:ascii="Times New Roman" w:eastAsia="Times New Roman" w:hAnsi="Times New Roman" w:cs="Times New Roman"/>
          <w:bCs/>
          <w:i/>
        </w:rPr>
      </w:pPr>
      <w:r w:rsidRPr="00200016">
        <w:rPr>
          <w:rFonts w:ascii="Times New Roman" w:eastAsia="Times New Roman" w:hAnsi="Times New Roman" w:cs="Times New Roman"/>
          <w:bCs/>
          <w:i/>
        </w:rPr>
        <w:t xml:space="preserve">Tuesday, April 2: </w:t>
      </w:r>
      <w:r w:rsidR="00C655B9" w:rsidRPr="00200016">
        <w:rPr>
          <w:rFonts w:ascii="Times New Roman" w:eastAsia="Times New Roman" w:hAnsi="Times New Roman" w:cs="Times New Roman"/>
          <w:bCs/>
          <w:i/>
        </w:rPr>
        <w:t>10 a.m., 11 a.m., noon, 1 p.m., 2 p.m. and 3 p.m.</w:t>
      </w:r>
    </w:p>
    <w:p w14:paraId="4FCF2841" w14:textId="77777777" w:rsidR="00C655B9" w:rsidRPr="00200016" w:rsidRDefault="00C655B9" w:rsidP="009036A5">
      <w:pPr>
        <w:spacing w:after="0"/>
        <w:ind w:left="720"/>
        <w:rPr>
          <w:rFonts w:ascii="Times New Roman" w:eastAsia="Times New Roman" w:hAnsi="Times New Roman" w:cs="Times New Roman"/>
          <w:bCs/>
          <w:i/>
        </w:rPr>
      </w:pPr>
    </w:p>
    <w:p w14:paraId="3AE533FD" w14:textId="6E402FC7" w:rsidR="00C655B9" w:rsidRPr="00200016" w:rsidRDefault="00C655B9" w:rsidP="00C655B9">
      <w:pPr>
        <w:spacing w:after="0"/>
        <w:ind w:left="720"/>
        <w:rPr>
          <w:rFonts w:ascii="Times New Roman" w:eastAsia="Times New Roman" w:hAnsi="Times New Roman" w:cs="Times New Roman"/>
          <w:bCs/>
          <w:iCs/>
        </w:rPr>
      </w:pPr>
      <w:r w:rsidRPr="00200016">
        <w:rPr>
          <w:rFonts w:ascii="Times New Roman" w:eastAsia="Times New Roman" w:hAnsi="Times New Roman" w:cs="Times New Roman"/>
          <w:bCs/>
          <w:iCs/>
        </w:rPr>
        <w:t>Lily Pad Leap Game + Hula Hoop Dance Party</w:t>
      </w:r>
      <w:r w:rsidR="00956669">
        <w:rPr>
          <w:rFonts w:ascii="Times New Roman" w:eastAsia="Times New Roman" w:hAnsi="Times New Roman" w:cs="Times New Roman"/>
          <w:bCs/>
          <w:iCs/>
        </w:rPr>
        <w:t xml:space="preserve"> + </w:t>
      </w:r>
      <w:r w:rsidR="00956669" w:rsidRPr="00200016">
        <w:rPr>
          <w:rFonts w:ascii="Times New Roman" w:hAnsi="Times New Roman" w:cs="Times New Roman"/>
          <w:shd w:val="clear" w:color="auto" w:fill="FFFFFF"/>
        </w:rPr>
        <w:t>“Deep in the Ocean” by Lucie Brunelliere</w:t>
      </w:r>
    </w:p>
    <w:p w14:paraId="4291ACC8" w14:textId="4DC13F4D" w:rsidR="00C655B9" w:rsidRPr="00200016" w:rsidRDefault="00C655B9" w:rsidP="00C655B9">
      <w:pPr>
        <w:spacing w:after="0"/>
        <w:ind w:left="720"/>
        <w:rPr>
          <w:rFonts w:ascii="Times New Roman" w:eastAsia="Times New Roman" w:hAnsi="Times New Roman" w:cs="Times New Roman"/>
          <w:bCs/>
          <w:i/>
        </w:rPr>
      </w:pPr>
      <w:r w:rsidRPr="00200016">
        <w:rPr>
          <w:rFonts w:ascii="Times New Roman" w:eastAsia="Times New Roman" w:hAnsi="Times New Roman" w:cs="Times New Roman"/>
          <w:bCs/>
          <w:i/>
        </w:rPr>
        <w:t>Wednesday, April 3: 10 a.m., 11 a.m., noon, 1 p.m., 2 p.m. and 3 p.m.</w:t>
      </w:r>
    </w:p>
    <w:p w14:paraId="342F00F7" w14:textId="77777777" w:rsidR="009036A5" w:rsidRPr="00200016" w:rsidRDefault="009036A5" w:rsidP="009036A5">
      <w:pPr>
        <w:spacing w:after="0"/>
        <w:ind w:left="720"/>
        <w:rPr>
          <w:rFonts w:ascii="Times New Roman" w:eastAsia="Times New Roman" w:hAnsi="Times New Roman" w:cs="Times New Roman"/>
          <w:bCs/>
          <w:iCs/>
        </w:rPr>
      </w:pPr>
    </w:p>
    <w:p w14:paraId="2DF8588E" w14:textId="50EC473C" w:rsidR="00A53F20" w:rsidRPr="00200016" w:rsidRDefault="00BA0243" w:rsidP="009036A5">
      <w:pPr>
        <w:spacing w:after="0"/>
        <w:ind w:left="720"/>
        <w:rPr>
          <w:rFonts w:ascii="Times New Roman" w:hAnsi="Times New Roman" w:cs="Times New Roman"/>
          <w:shd w:val="clear" w:color="auto" w:fill="FFFFFF"/>
        </w:rPr>
      </w:pPr>
      <w:r w:rsidRPr="00200016">
        <w:rPr>
          <w:rFonts w:ascii="Times New Roman" w:eastAsia="Times New Roman" w:hAnsi="Times New Roman" w:cs="Times New Roman"/>
          <w:bCs/>
          <w:iCs/>
        </w:rPr>
        <w:t xml:space="preserve">Special Guest Performance by Michael Levine + </w:t>
      </w:r>
      <w:r w:rsidR="00C655B9" w:rsidRPr="00200016">
        <w:rPr>
          <w:rFonts w:ascii="Times New Roman" w:eastAsia="Times New Roman" w:hAnsi="Times New Roman" w:cs="Times New Roman"/>
          <w:bCs/>
          <w:iCs/>
        </w:rPr>
        <w:t>Lily Pad Leap Game</w:t>
      </w:r>
      <w:r w:rsidRPr="00200016">
        <w:rPr>
          <w:rFonts w:ascii="Times New Roman" w:eastAsia="Times New Roman" w:hAnsi="Times New Roman" w:cs="Times New Roman"/>
          <w:bCs/>
          <w:iCs/>
        </w:rPr>
        <w:t xml:space="preserve"> + Hula Hoop Dance Party</w:t>
      </w:r>
      <w:r w:rsidR="00956669">
        <w:rPr>
          <w:rFonts w:ascii="Times New Roman" w:eastAsia="Times New Roman" w:hAnsi="Times New Roman" w:cs="Times New Roman"/>
          <w:bCs/>
          <w:iCs/>
        </w:rPr>
        <w:t xml:space="preserve"> + </w:t>
      </w:r>
      <w:r w:rsidR="00956669" w:rsidRPr="00200016">
        <w:rPr>
          <w:rFonts w:ascii="Times New Roman" w:hAnsi="Times New Roman" w:cs="Times New Roman"/>
          <w:shd w:val="clear" w:color="auto" w:fill="FFFFFF"/>
        </w:rPr>
        <w:t>“Deep in the Ocean” by Lucie Brunelliere</w:t>
      </w:r>
    </w:p>
    <w:p w14:paraId="61B1B037" w14:textId="4E89821C" w:rsidR="009036A5" w:rsidRPr="00200016" w:rsidRDefault="009036A5" w:rsidP="009036A5">
      <w:pPr>
        <w:spacing w:after="0"/>
        <w:ind w:left="720"/>
        <w:rPr>
          <w:rFonts w:ascii="Times New Roman" w:eastAsia="Times New Roman" w:hAnsi="Times New Roman" w:cs="Times New Roman"/>
          <w:bCs/>
          <w:iCs/>
        </w:rPr>
      </w:pPr>
      <w:r w:rsidRPr="00200016">
        <w:rPr>
          <w:rFonts w:ascii="Times New Roman" w:eastAsia="Times New Roman" w:hAnsi="Times New Roman" w:cs="Times New Roman"/>
          <w:bCs/>
          <w:i/>
        </w:rPr>
        <w:t xml:space="preserve">Thursday, April 4: </w:t>
      </w:r>
      <w:r w:rsidR="00C655B9" w:rsidRPr="00200016">
        <w:rPr>
          <w:rFonts w:ascii="Times New Roman" w:eastAsia="Times New Roman" w:hAnsi="Times New Roman" w:cs="Times New Roman"/>
          <w:bCs/>
          <w:i/>
        </w:rPr>
        <w:t>10 a.m., 11 a.m., noon, 1 p.m., 2 p.m. and 3 p.m.</w:t>
      </w:r>
    </w:p>
    <w:p w14:paraId="5723301C" w14:textId="77777777" w:rsidR="00B00350" w:rsidRPr="00200016" w:rsidRDefault="00B00350" w:rsidP="009036A5">
      <w:pPr>
        <w:spacing w:after="0"/>
        <w:ind w:left="720"/>
        <w:rPr>
          <w:rFonts w:ascii="Times New Roman" w:eastAsia="Times New Roman" w:hAnsi="Times New Roman" w:cs="Times New Roman"/>
          <w:bCs/>
          <w:iCs/>
        </w:rPr>
      </w:pPr>
    </w:p>
    <w:p w14:paraId="2F8FB450" w14:textId="0997BF42" w:rsidR="00B00350" w:rsidRPr="00200016" w:rsidRDefault="00B00350" w:rsidP="009036A5">
      <w:pPr>
        <w:spacing w:after="0"/>
        <w:ind w:left="720"/>
        <w:rPr>
          <w:rFonts w:ascii="Times New Roman" w:eastAsia="Times New Roman" w:hAnsi="Times New Roman" w:cs="Times New Roman"/>
          <w:bCs/>
          <w:iCs/>
        </w:rPr>
      </w:pPr>
      <w:r w:rsidRPr="00200016">
        <w:rPr>
          <w:rFonts w:ascii="Times New Roman" w:eastAsia="Times New Roman" w:hAnsi="Times New Roman" w:cs="Times New Roman"/>
          <w:bCs/>
          <w:iCs/>
        </w:rPr>
        <w:t xml:space="preserve">Special Guest Performance </w:t>
      </w:r>
      <w:r w:rsidR="00C655B9" w:rsidRPr="00200016">
        <w:rPr>
          <w:rFonts w:ascii="Times New Roman" w:eastAsia="Times New Roman" w:hAnsi="Times New Roman" w:cs="Times New Roman"/>
          <w:bCs/>
          <w:iCs/>
        </w:rPr>
        <w:t xml:space="preserve">of </w:t>
      </w:r>
      <w:r w:rsidRPr="00200016">
        <w:rPr>
          <w:rFonts w:ascii="Times New Roman" w:eastAsia="Times New Roman" w:hAnsi="Times New Roman" w:cs="Times New Roman"/>
          <w:bCs/>
          <w:iCs/>
        </w:rPr>
        <w:t xml:space="preserve">Stage Combat with Darby Guinn </w:t>
      </w:r>
      <w:r w:rsidR="00BA0243" w:rsidRPr="00200016">
        <w:rPr>
          <w:rFonts w:ascii="Times New Roman" w:eastAsia="Times New Roman" w:hAnsi="Times New Roman" w:cs="Times New Roman"/>
          <w:bCs/>
          <w:iCs/>
        </w:rPr>
        <w:t xml:space="preserve">+ Hula Hoop Dance Party </w:t>
      </w:r>
      <w:r w:rsidR="00956669">
        <w:rPr>
          <w:rFonts w:ascii="Times New Roman" w:eastAsia="Times New Roman" w:hAnsi="Times New Roman" w:cs="Times New Roman"/>
          <w:bCs/>
          <w:iCs/>
        </w:rPr>
        <w:t xml:space="preserve">+ </w:t>
      </w:r>
      <w:r w:rsidR="00956669" w:rsidRPr="00200016">
        <w:rPr>
          <w:rFonts w:ascii="Times New Roman" w:hAnsi="Times New Roman" w:cs="Times New Roman"/>
          <w:shd w:val="clear" w:color="auto" w:fill="FFFFFF"/>
        </w:rPr>
        <w:t>“Deep in the Ocean” by Lucie Brunelliere</w:t>
      </w:r>
    </w:p>
    <w:p w14:paraId="595E0914" w14:textId="54B18C44" w:rsidR="009036A5" w:rsidRPr="00200016" w:rsidRDefault="00B00350" w:rsidP="00B00350">
      <w:pPr>
        <w:spacing w:after="0"/>
        <w:ind w:left="720"/>
        <w:rPr>
          <w:rFonts w:ascii="Times New Roman" w:eastAsia="Times New Roman" w:hAnsi="Times New Roman" w:cs="Times New Roman"/>
          <w:bCs/>
          <w:iCs/>
        </w:rPr>
      </w:pPr>
      <w:r w:rsidRPr="00200016">
        <w:rPr>
          <w:rFonts w:ascii="Times New Roman" w:eastAsia="Times New Roman" w:hAnsi="Times New Roman" w:cs="Times New Roman"/>
          <w:bCs/>
          <w:i/>
        </w:rPr>
        <w:t xml:space="preserve">Friday, April 5: </w:t>
      </w:r>
      <w:r w:rsidR="00C655B9" w:rsidRPr="00200016">
        <w:rPr>
          <w:rFonts w:ascii="Times New Roman" w:eastAsia="Times New Roman" w:hAnsi="Times New Roman" w:cs="Times New Roman"/>
          <w:bCs/>
          <w:i/>
        </w:rPr>
        <w:t>10 a.m., 11 a.m., noon, 1 p.m., 2 p.m. and 3 p.m.</w:t>
      </w:r>
    </w:p>
    <w:p w14:paraId="24B775BA" w14:textId="77777777" w:rsidR="00B00350" w:rsidRPr="00200016" w:rsidRDefault="00B00350" w:rsidP="00B00350">
      <w:pPr>
        <w:spacing w:after="0"/>
        <w:ind w:left="720"/>
        <w:rPr>
          <w:rFonts w:ascii="Times New Roman" w:eastAsia="Times New Roman" w:hAnsi="Times New Roman" w:cs="Times New Roman"/>
          <w:bCs/>
          <w:iCs/>
        </w:rPr>
      </w:pPr>
    </w:p>
    <w:p w14:paraId="0B96171C" w14:textId="77777777" w:rsidR="009036A5" w:rsidRPr="00200016" w:rsidRDefault="009036A5" w:rsidP="009036A5">
      <w:pPr>
        <w:spacing w:after="0"/>
        <w:ind w:left="720"/>
        <w:rPr>
          <w:rStyle w:val="Strong"/>
          <w:rFonts w:ascii="Times New Roman" w:hAnsi="Times New Roman" w:cs="Times New Roman"/>
          <w:shd w:val="clear" w:color="auto" w:fill="FFFFFF"/>
        </w:rPr>
      </w:pPr>
      <w:r w:rsidRPr="00200016">
        <w:rPr>
          <w:rStyle w:val="Strong"/>
          <w:rFonts w:ascii="Times New Roman" w:hAnsi="Times New Roman" w:cs="Times New Roman"/>
          <w:shd w:val="clear" w:color="auto" w:fill="FFFFFF"/>
        </w:rPr>
        <w:t>Science Bar</w:t>
      </w:r>
    </w:p>
    <w:p w14:paraId="14764392" w14:textId="293CA0C5" w:rsidR="00B00350" w:rsidRPr="00200016" w:rsidRDefault="007B3CA7" w:rsidP="009036A5">
      <w:pPr>
        <w:spacing w:after="0"/>
        <w:ind w:left="720"/>
        <w:rPr>
          <w:rStyle w:val="Strong"/>
          <w:rFonts w:ascii="Times New Roman" w:hAnsi="Times New Roman" w:cs="Times New Roman"/>
          <w:b w:val="0"/>
          <w:bCs w:val="0"/>
          <w:shd w:val="clear" w:color="auto" w:fill="FFFFFF"/>
        </w:rPr>
      </w:pPr>
      <w:r w:rsidRPr="00200016">
        <w:rPr>
          <w:rStyle w:val="Strong"/>
          <w:rFonts w:ascii="Times New Roman" w:hAnsi="Times New Roman" w:cs="Times New Roman"/>
          <w:b w:val="0"/>
          <w:bCs w:val="0"/>
          <w:shd w:val="clear" w:color="auto" w:fill="FFFFFF"/>
        </w:rPr>
        <w:t xml:space="preserve">Aquatic adventurers </w:t>
      </w:r>
      <w:r w:rsidR="002D0D63">
        <w:rPr>
          <w:rStyle w:val="Strong"/>
          <w:rFonts w:ascii="Times New Roman" w:hAnsi="Times New Roman" w:cs="Times New Roman"/>
          <w:b w:val="0"/>
          <w:bCs w:val="0"/>
          <w:shd w:val="clear" w:color="auto" w:fill="FFFFFF"/>
        </w:rPr>
        <w:t>will explore</w:t>
      </w:r>
      <w:r w:rsidR="006602DF" w:rsidRPr="00200016">
        <w:rPr>
          <w:rStyle w:val="Strong"/>
          <w:rFonts w:ascii="Times New Roman" w:hAnsi="Times New Roman" w:cs="Times New Roman"/>
          <w:b w:val="0"/>
          <w:bCs w:val="0"/>
          <w:shd w:val="clear" w:color="auto" w:fill="FFFFFF"/>
        </w:rPr>
        <w:t xml:space="preserve"> the world of coral reefs to learn how the </w:t>
      </w:r>
      <w:r w:rsidR="006506EF" w:rsidRPr="00200016">
        <w:rPr>
          <w:rStyle w:val="Strong"/>
          <w:rFonts w:ascii="Times New Roman" w:hAnsi="Times New Roman" w:cs="Times New Roman"/>
          <w:b w:val="0"/>
          <w:bCs w:val="0"/>
          <w:shd w:val="clear" w:color="auto" w:fill="FFFFFF"/>
        </w:rPr>
        <w:t xml:space="preserve">ever-feisty </w:t>
      </w:r>
      <w:r w:rsidR="006602DF" w:rsidRPr="00200016">
        <w:rPr>
          <w:rStyle w:val="Strong"/>
          <w:rFonts w:ascii="Times New Roman" w:hAnsi="Times New Roman" w:cs="Times New Roman"/>
          <w:b w:val="0"/>
          <w:bCs w:val="0"/>
          <w:shd w:val="clear" w:color="auto" w:fill="FFFFFF"/>
        </w:rPr>
        <w:t xml:space="preserve">damselfish </w:t>
      </w:r>
      <w:r w:rsidR="006506EF" w:rsidRPr="00200016">
        <w:rPr>
          <w:rStyle w:val="Strong"/>
          <w:rFonts w:ascii="Times New Roman" w:hAnsi="Times New Roman" w:cs="Times New Roman"/>
          <w:b w:val="0"/>
          <w:bCs w:val="0"/>
          <w:shd w:val="clear" w:color="auto" w:fill="FFFFFF"/>
        </w:rPr>
        <w:t xml:space="preserve">uses </w:t>
      </w:r>
      <w:r w:rsidR="00A97BD0" w:rsidRPr="00200016">
        <w:rPr>
          <w:rStyle w:val="Strong"/>
          <w:rFonts w:ascii="Times New Roman" w:hAnsi="Times New Roman" w:cs="Times New Roman"/>
          <w:b w:val="0"/>
          <w:bCs w:val="0"/>
          <w:shd w:val="clear" w:color="auto" w:fill="FFFFFF"/>
        </w:rPr>
        <w:t>ultraviolet</w:t>
      </w:r>
      <w:r w:rsidR="006506EF" w:rsidRPr="00200016">
        <w:rPr>
          <w:rStyle w:val="Strong"/>
          <w:rFonts w:ascii="Times New Roman" w:hAnsi="Times New Roman" w:cs="Times New Roman"/>
          <w:b w:val="0"/>
          <w:bCs w:val="0"/>
          <w:shd w:val="clear" w:color="auto" w:fill="FFFFFF"/>
        </w:rPr>
        <w:t xml:space="preserve"> light to see. </w:t>
      </w:r>
    </w:p>
    <w:p w14:paraId="180152C8" w14:textId="77777777" w:rsidR="009036A5" w:rsidRPr="00200016" w:rsidRDefault="009036A5" w:rsidP="009036A5">
      <w:pPr>
        <w:shd w:val="clear" w:color="auto" w:fill="FFFFFF"/>
        <w:spacing w:after="0" w:line="240" w:lineRule="auto"/>
        <w:rPr>
          <w:rFonts w:ascii="Times New Roman" w:hAnsi="Times New Roman" w:cs="Times New Roman"/>
          <w:i/>
          <w:shd w:val="clear" w:color="auto" w:fill="FFFFFF"/>
        </w:rPr>
      </w:pPr>
    </w:p>
    <w:p w14:paraId="05D192AF" w14:textId="77777777" w:rsidR="009036A5" w:rsidRPr="00200016" w:rsidRDefault="009036A5" w:rsidP="009036A5">
      <w:pPr>
        <w:shd w:val="clear" w:color="auto" w:fill="FFFFFF"/>
        <w:spacing w:after="0" w:line="240" w:lineRule="auto"/>
        <w:ind w:left="720"/>
        <w:rPr>
          <w:rFonts w:ascii="Times New Roman" w:eastAsia="Times New Roman" w:hAnsi="Times New Roman" w:cs="Times New Roman"/>
          <w:b/>
          <w:iCs/>
        </w:rPr>
      </w:pPr>
      <w:r w:rsidRPr="00200016">
        <w:rPr>
          <w:rFonts w:ascii="Times New Roman" w:eastAsia="Times New Roman" w:hAnsi="Times New Roman" w:cs="Times New Roman"/>
          <w:b/>
          <w:iCs/>
        </w:rPr>
        <w:t>Art Studio</w:t>
      </w:r>
    </w:p>
    <w:p w14:paraId="7962C305" w14:textId="78D14008" w:rsidR="00A97BD0" w:rsidRPr="00200016" w:rsidRDefault="00A97BD0" w:rsidP="00A97BD0">
      <w:pPr>
        <w:shd w:val="clear" w:color="auto" w:fill="FFFFFF"/>
        <w:spacing w:after="0" w:line="240" w:lineRule="auto"/>
        <w:ind w:left="720"/>
        <w:rPr>
          <w:rFonts w:ascii="Times New Roman" w:eastAsia="Times New Roman" w:hAnsi="Times New Roman" w:cs="Times New Roman"/>
          <w:bCs/>
          <w:iCs/>
        </w:rPr>
      </w:pPr>
      <w:r w:rsidRPr="00200016">
        <w:rPr>
          <w:rFonts w:ascii="Times New Roman" w:eastAsia="Times New Roman" w:hAnsi="Times New Roman" w:cs="Times New Roman"/>
          <w:bCs/>
          <w:iCs/>
        </w:rPr>
        <w:t>Young ecologists build their own nature scenes in dioramas made from folded paper plates.</w:t>
      </w:r>
    </w:p>
    <w:p w14:paraId="53F4F6C0" w14:textId="77777777" w:rsidR="009036A5" w:rsidRPr="00200016" w:rsidRDefault="009036A5" w:rsidP="009036A5">
      <w:pPr>
        <w:shd w:val="clear" w:color="auto" w:fill="FFFFFF"/>
        <w:spacing w:after="0" w:line="240" w:lineRule="auto"/>
        <w:ind w:left="720"/>
        <w:rPr>
          <w:rFonts w:ascii="Times New Roman" w:eastAsia="Times New Roman" w:hAnsi="Times New Roman" w:cs="Times New Roman"/>
          <w:b/>
          <w:iCs/>
        </w:rPr>
      </w:pPr>
    </w:p>
    <w:p w14:paraId="77AAFFE9" w14:textId="6B0D788A" w:rsidR="009036A5" w:rsidRPr="00200016" w:rsidRDefault="00B00350" w:rsidP="009036A5">
      <w:pPr>
        <w:spacing w:after="0"/>
        <w:ind w:left="720"/>
        <w:rPr>
          <w:rStyle w:val="Strong"/>
          <w:rFonts w:ascii="Times New Roman" w:hAnsi="Times New Roman" w:cs="Times New Roman"/>
          <w:highlight w:val="yellow"/>
          <w:shd w:val="clear" w:color="auto" w:fill="FFFFFF"/>
        </w:rPr>
      </w:pPr>
      <w:r w:rsidRPr="00200016">
        <w:rPr>
          <w:rStyle w:val="Strong"/>
          <w:rFonts w:ascii="Times New Roman" w:hAnsi="Times New Roman" w:cs="Times New Roman"/>
          <w:shd w:val="clear" w:color="auto" w:fill="FFFFFF"/>
        </w:rPr>
        <w:t xml:space="preserve">Jane’s </w:t>
      </w:r>
      <w:r w:rsidR="009036A5" w:rsidRPr="00200016">
        <w:rPr>
          <w:rStyle w:val="Strong"/>
          <w:rFonts w:ascii="Times New Roman" w:hAnsi="Times New Roman" w:cs="Times New Roman"/>
          <w:shd w:val="clear" w:color="auto" w:fill="FFFFFF"/>
        </w:rPr>
        <w:t>Innovation Station</w:t>
      </w:r>
      <w:r w:rsidR="009036A5" w:rsidRPr="00200016">
        <w:rPr>
          <w:rStyle w:val="Strong"/>
          <w:rFonts w:ascii="Times New Roman" w:hAnsi="Times New Roman" w:cs="Times New Roman"/>
          <w:highlight w:val="yellow"/>
          <w:shd w:val="clear" w:color="auto" w:fill="FFFFFF"/>
        </w:rPr>
        <w:t xml:space="preserve"> </w:t>
      </w:r>
    </w:p>
    <w:p w14:paraId="318BEF0A" w14:textId="4446821F" w:rsidR="00B00350" w:rsidRPr="00200016" w:rsidRDefault="00C655B9" w:rsidP="009036A5">
      <w:pPr>
        <w:spacing w:after="0"/>
        <w:ind w:left="720"/>
        <w:rPr>
          <w:rStyle w:val="Strong"/>
          <w:rFonts w:ascii="Times New Roman" w:hAnsi="Times New Roman" w:cs="Times New Roman"/>
          <w:b w:val="0"/>
          <w:bCs w:val="0"/>
          <w:highlight w:val="yellow"/>
        </w:rPr>
      </w:pPr>
      <w:r w:rsidRPr="00200016">
        <w:rPr>
          <w:rStyle w:val="Strong"/>
          <w:rFonts w:ascii="Times New Roman" w:hAnsi="Times New Roman" w:cs="Times New Roman"/>
          <w:b w:val="0"/>
          <w:bCs w:val="0"/>
          <w:shd w:val="clear" w:color="auto" w:fill="FFFFFF"/>
        </w:rPr>
        <w:t>Small</w:t>
      </w:r>
      <w:r w:rsidR="008B4D66" w:rsidRPr="00200016">
        <w:rPr>
          <w:rStyle w:val="Strong"/>
          <w:rFonts w:ascii="Times New Roman" w:hAnsi="Times New Roman" w:cs="Times New Roman"/>
          <w:b w:val="0"/>
          <w:bCs w:val="0"/>
          <w:shd w:val="clear" w:color="auto" w:fill="FFFFFF"/>
        </w:rPr>
        <w:t xml:space="preserve"> explorers </w:t>
      </w:r>
      <w:r w:rsidR="002D0D63">
        <w:rPr>
          <w:rStyle w:val="Strong"/>
          <w:rFonts w:ascii="Times New Roman" w:hAnsi="Times New Roman" w:cs="Times New Roman"/>
          <w:b w:val="0"/>
          <w:bCs w:val="0"/>
          <w:shd w:val="clear" w:color="auto" w:fill="FFFFFF"/>
        </w:rPr>
        <w:t>learn about</w:t>
      </w:r>
      <w:r w:rsidRPr="00200016">
        <w:rPr>
          <w:rStyle w:val="Strong"/>
          <w:rFonts w:ascii="Times New Roman" w:hAnsi="Times New Roman" w:cs="Times New Roman"/>
          <w:b w:val="0"/>
          <w:bCs w:val="0"/>
          <w:shd w:val="clear" w:color="auto" w:fill="FFFFFF"/>
        </w:rPr>
        <w:t xml:space="preserve"> buoyancy </w:t>
      </w:r>
      <w:r w:rsidR="002B2BF7" w:rsidRPr="00200016">
        <w:rPr>
          <w:rStyle w:val="Strong"/>
          <w:rFonts w:ascii="Times New Roman" w:hAnsi="Times New Roman" w:cs="Times New Roman"/>
          <w:b w:val="0"/>
          <w:bCs w:val="0"/>
          <w:shd w:val="clear" w:color="auto" w:fill="FFFFFF"/>
        </w:rPr>
        <w:t>as they attempt to build a boat that hold</w:t>
      </w:r>
      <w:r w:rsidR="00F308A6" w:rsidRPr="00200016">
        <w:rPr>
          <w:rStyle w:val="Strong"/>
          <w:rFonts w:ascii="Times New Roman" w:hAnsi="Times New Roman" w:cs="Times New Roman"/>
          <w:b w:val="0"/>
          <w:bCs w:val="0"/>
          <w:shd w:val="clear" w:color="auto" w:fill="FFFFFF"/>
        </w:rPr>
        <w:t>s</w:t>
      </w:r>
      <w:r w:rsidR="002B2BF7" w:rsidRPr="00200016">
        <w:rPr>
          <w:rStyle w:val="Strong"/>
          <w:rFonts w:ascii="Times New Roman" w:hAnsi="Times New Roman" w:cs="Times New Roman"/>
          <w:b w:val="0"/>
          <w:bCs w:val="0"/>
          <w:shd w:val="clear" w:color="auto" w:fill="FFFFFF"/>
        </w:rPr>
        <w:t xml:space="preserve"> 100 buttons and still stay</w:t>
      </w:r>
      <w:r w:rsidRPr="00200016">
        <w:rPr>
          <w:rStyle w:val="Strong"/>
          <w:rFonts w:ascii="Times New Roman" w:hAnsi="Times New Roman" w:cs="Times New Roman"/>
          <w:b w:val="0"/>
          <w:bCs w:val="0"/>
          <w:shd w:val="clear" w:color="auto" w:fill="FFFFFF"/>
        </w:rPr>
        <w:t>s</w:t>
      </w:r>
      <w:r w:rsidR="002B2BF7" w:rsidRPr="00200016">
        <w:rPr>
          <w:rStyle w:val="Strong"/>
          <w:rFonts w:ascii="Times New Roman" w:hAnsi="Times New Roman" w:cs="Times New Roman"/>
          <w:b w:val="0"/>
          <w:bCs w:val="0"/>
          <w:shd w:val="clear" w:color="auto" w:fill="FFFFFF"/>
        </w:rPr>
        <w:t xml:space="preserve"> afloat. </w:t>
      </w:r>
    </w:p>
    <w:p w14:paraId="464A3052" w14:textId="77777777" w:rsidR="008A6E40" w:rsidRPr="00200016" w:rsidRDefault="008A6E40" w:rsidP="008A6E40">
      <w:pPr>
        <w:spacing w:after="0" w:line="276" w:lineRule="auto"/>
        <w:rPr>
          <w:rFonts w:ascii="Times New Roman" w:hAnsi="Times New Roman" w:cs="Times New Roman"/>
          <w:b/>
          <w:bCs/>
          <w:u w:val="single"/>
        </w:rPr>
      </w:pPr>
    </w:p>
    <w:p w14:paraId="272C8D69" w14:textId="77777777" w:rsidR="008A6E40" w:rsidRPr="00200016" w:rsidRDefault="008A6E40" w:rsidP="008A6E40">
      <w:pPr>
        <w:spacing w:after="0"/>
        <w:rPr>
          <w:rFonts w:ascii="Times New Roman" w:hAnsi="Times New Roman" w:cs="Times New Roman"/>
          <w:b/>
          <w:bCs/>
        </w:rPr>
      </w:pPr>
      <w:r w:rsidRPr="00200016">
        <w:rPr>
          <w:rFonts w:ascii="Times New Roman" w:hAnsi="Times New Roman" w:cs="Times New Roman"/>
          <w:b/>
          <w:bCs/>
        </w:rPr>
        <w:t>Earth Month</w:t>
      </w:r>
    </w:p>
    <w:p w14:paraId="7339C3E4" w14:textId="74CBBE68" w:rsidR="008A6E40" w:rsidRPr="00200016" w:rsidRDefault="009036A5" w:rsidP="008A6E40">
      <w:pPr>
        <w:spacing w:after="0"/>
        <w:rPr>
          <w:rFonts w:ascii="Times New Roman" w:hAnsi="Times New Roman" w:cs="Times New Roman"/>
          <w:i/>
        </w:rPr>
      </w:pPr>
      <w:r w:rsidRPr="00200016">
        <w:rPr>
          <w:rFonts w:ascii="Times New Roman" w:hAnsi="Times New Roman" w:cs="Times New Roman"/>
          <w:i/>
        </w:rPr>
        <w:t>Saturday</w:t>
      </w:r>
      <w:r w:rsidR="00E8776B" w:rsidRPr="00200016">
        <w:rPr>
          <w:rFonts w:ascii="Times New Roman" w:hAnsi="Times New Roman" w:cs="Times New Roman"/>
          <w:i/>
        </w:rPr>
        <w:t>,</w:t>
      </w:r>
      <w:r w:rsidRPr="00200016">
        <w:rPr>
          <w:rFonts w:ascii="Times New Roman" w:hAnsi="Times New Roman" w:cs="Times New Roman"/>
          <w:i/>
        </w:rPr>
        <w:t xml:space="preserve"> April 6 – Tuesday, April 30</w:t>
      </w:r>
      <w:r w:rsidR="008A6E40" w:rsidRPr="00200016">
        <w:rPr>
          <w:rFonts w:ascii="Times New Roman" w:hAnsi="Times New Roman" w:cs="Times New Roman"/>
          <w:i/>
        </w:rPr>
        <w:t xml:space="preserve"> (</w:t>
      </w:r>
      <w:r w:rsidR="00B00350" w:rsidRPr="00200016">
        <w:rPr>
          <w:rFonts w:ascii="Times New Roman" w:hAnsi="Times New Roman" w:cs="Times New Roman"/>
          <w:i/>
        </w:rPr>
        <w:t>Except April 13; Sensory Friendly Mornings observed on April 7, 14</w:t>
      </w:r>
      <w:r w:rsidR="00BA0243" w:rsidRPr="00200016">
        <w:rPr>
          <w:rFonts w:ascii="Times New Roman" w:hAnsi="Times New Roman" w:cs="Times New Roman"/>
          <w:i/>
        </w:rPr>
        <w:t xml:space="preserve">, </w:t>
      </w:r>
      <w:r w:rsidR="00B00350" w:rsidRPr="00200016">
        <w:rPr>
          <w:rFonts w:ascii="Times New Roman" w:hAnsi="Times New Roman" w:cs="Times New Roman"/>
          <w:i/>
        </w:rPr>
        <w:t>21</w:t>
      </w:r>
      <w:r w:rsidR="00BA0243" w:rsidRPr="00200016">
        <w:rPr>
          <w:rFonts w:ascii="Times New Roman" w:hAnsi="Times New Roman" w:cs="Times New Roman"/>
          <w:i/>
        </w:rPr>
        <w:t xml:space="preserve"> and 28</w:t>
      </w:r>
      <w:r w:rsidR="00B00350" w:rsidRPr="00200016">
        <w:rPr>
          <w:rFonts w:ascii="Times New Roman" w:hAnsi="Times New Roman" w:cs="Times New Roman"/>
          <w:i/>
        </w:rPr>
        <w:t>)</w:t>
      </w:r>
    </w:p>
    <w:p w14:paraId="0A1CFE5D" w14:textId="0CD0C9B9" w:rsidR="008A6E40" w:rsidRPr="00200016" w:rsidRDefault="008A7A26" w:rsidP="008A6E40">
      <w:pPr>
        <w:spacing w:after="0"/>
        <w:rPr>
          <w:rFonts w:ascii="Times New Roman" w:hAnsi="Times New Roman" w:cs="Times New Roman"/>
        </w:rPr>
      </w:pPr>
      <w:r w:rsidRPr="00200016">
        <w:rPr>
          <w:rFonts w:ascii="Times New Roman" w:hAnsi="Times New Roman" w:cs="Times New Roman"/>
        </w:rPr>
        <w:t xml:space="preserve">Guests celebrate Earth Month with a variety of </w:t>
      </w:r>
      <w:r w:rsidR="00200016" w:rsidRPr="00200016">
        <w:rPr>
          <w:rFonts w:ascii="Times New Roman" w:hAnsi="Times New Roman" w:cs="Times New Roman"/>
        </w:rPr>
        <w:t>educational tasks</w:t>
      </w:r>
      <w:r w:rsidR="009B7942" w:rsidRPr="00200016">
        <w:rPr>
          <w:rFonts w:ascii="Times New Roman" w:hAnsi="Times New Roman" w:cs="Times New Roman"/>
        </w:rPr>
        <w:t xml:space="preserve"> designed to help little ones learn about the natural world. </w:t>
      </w:r>
      <w:r w:rsidR="002D0D63">
        <w:rPr>
          <w:rFonts w:ascii="Times New Roman" w:hAnsi="Times New Roman" w:cs="Times New Roman"/>
        </w:rPr>
        <w:t>F</w:t>
      </w:r>
      <w:r w:rsidR="00B9470A" w:rsidRPr="00200016">
        <w:rPr>
          <w:rFonts w:ascii="Times New Roman" w:hAnsi="Times New Roman" w:cs="Times New Roman"/>
        </w:rPr>
        <w:t>rom learning about pollination</w:t>
      </w:r>
      <w:r w:rsidR="00F308A6" w:rsidRPr="00200016">
        <w:rPr>
          <w:rFonts w:ascii="Times New Roman" w:hAnsi="Times New Roman" w:cs="Times New Roman"/>
        </w:rPr>
        <w:t xml:space="preserve"> and </w:t>
      </w:r>
      <w:r w:rsidR="006C2608" w:rsidRPr="00200016">
        <w:rPr>
          <w:rFonts w:ascii="Times New Roman" w:hAnsi="Times New Roman" w:cs="Times New Roman"/>
        </w:rPr>
        <w:t>discovering the secrets of seeds</w:t>
      </w:r>
      <w:r w:rsidR="00F308A6" w:rsidRPr="00200016">
        <w:rPr>
          <w:rFonts w:ascii="Times New Roman" w:hAnsi="Times New Roman" w:cs="Times New Roman"/>
        </w:rPr>
        <w:t>,</w:t>
      </w:r>
      <w:r w:rsidR="006C2608" w:rsidRPr="00200016">
        <w:rPr>
          <w:rFonts w:ascii="Times New Roman" w:hAnsi="Times New Roman" w:cs="Times New Roman"/>
        </w:rPr>
        <w:t xml:space="preserve"> </w:t>
      </w:r>
      <w:r w:rsidR="00F308A6" w:rsidRPr="00200016">
        <w:rPr>
          <w:rFonts w:ascii="Times New Roman" w:hAnsi="Times New Roman" w:cs="Times New Roman"/>
        </w:rPr>
        <w:t>to</w:t>
      </w:r>
      <w:r w:rsidR="006C2608" w:rsidRPr="00200016">
        <w:rPr>
          <w:rFonts w:ascii="Times New Roman" w:hAnsi="Times New Roman" w:cs="Times New Roman"/>
        </w:rPr>
        <w:t xml:space="preserve"> the </w:t>
      </w:r>
      <w:r w:rsidR="002D0D63">
        <w:rPr>
          <w:rFonts w:ascii="Times New Roman" w:hAnsi="Times New Roman" w:cs="Times New Roman"/>
        </w:rPr>
        <w:t xml:space="preserve">recycling </w:t>
      </w:r>
      <w:r w:rsidR="006C2608" w:rsidRPr="00200016">
        <w:rPr>
          <w:rFonts w:ascii="Times New Roman" w:hAnsi="Times New Roman" w:cs="Times New Roman"/>
        </w:rPr>
        <w:t>process and cleaning water</w:t>
      </w:r>
      <w:r w:rsidR="00F308A6" w:rsidRPr="00200016">
        <w:rPr>
          <w:rFonts w:ascii="Times New Roman" w:hAnsi="Times New Roman" w:cs="Times New Roman"/>
        </w:rPr>
        <w:t xml:space="preserve">, kids will leave the Museum </w:t>
      </w:r>
      <w:r w:rsidR="00200016" w:rsidRPr="00200016">
        <w:rPr>
          <w:rFonts w:ascii="Times New Roman" w:hAnsi="Times New Roman" w:cs="Times New Roman"/>
        </w:rPr>
        <w:t xml:space="preserve">more appreciative of the </w:t>
      </w:r>
      <w:r w:rsidR="002D0D63">
        <w:rPr>
          <w:rFonts w:ascii="Times New Roman" w:hAnsi="Times New Roman" w:cs="Times New Roman"/>
        </w:rPr>
        <w:t>planet</w:t>
      </w:r>
      <w:r w:rsidR="00200016" w:rsidRPr="00200016">
        <w:rPr>
          <w:rFonts w:ascii="Times New Roman" w:hAnsi="Times New Roman" w:cs="Times New Roman"/>
        </w:rPr>
        <w:t>.</w:t>
      </w:r>
      <w:r w:rsidR="00F308A6" w:rsidRPr="00200016">
        <w:rPr>
          <w:rFonts w:ascii="Times New Roman" w:hAnsi="Times New Roman" w:cs="Times New Roman"/>
        </w:rPr>
        <w:t xml:space="preserve"> </w:t>
      </w:r>
    </w:p>
    <w:p w14:paraId="1556E511" w14:textId="77777777" w:rsidR="008A6E40" w:rsidRPr="00200016" w:rsidRDefault="008A6E40" w:rsidP="008A6E40">
      <w:pPr>
        <w:spacing w:after="0"/>
        <w:rPr>
          <w:rStyle w:val="Strong"/>
          <w:rFonts w:ascii="Times New Roman" w:hAnsi="Times New Roman" w:cs="Times New Roman"/>
          <w:color w:val="283C46"/>
          <w:shd w:val="clear" w:color="auto" w:fill="FFFFFF"/>
        </w:rPr>
      </w:pPr>
    </w:p>
    <w:p w14:paraId="419E8841" w14:textId="41FFEC0D" w:rsidR="008A6E40" w:rsidRPr="00200016" w:rsidRDefault="008A6E40" w:rsidP="008A6E40">
      <w:pPr>
        <w:spacing w:after="0"/>
        <w:ind w:left="720"/>
        <w:rPr>
          <w:rFonts w:ascii="Times New Roman" w:hAnsi="Times New Roman" w:cs="Times New Roman"/>
        </w:rPr>
      </w:pPr>
      <w:r w:rsidRPr="00200016">
        <w:rPr>
          <w:rStyle w:val="Strong"/>
          <w:rFonts w:ascii="Times New Roman" w:hAnsi="Times New Roman" w:cs="Times New Roman"/>
          <w:shd w:val="clear" w:color="auto" w:fill="FFFFFF"/>
        </w:rPr>
        <w:t>CMA On Stage</w:t>
      </w:r>
      <w:r w:rsidRPr="00200016">
        <w:rPr>
          <w:rFonts w:ascii="Times New Roman" w:hAnsi="Times New Roman" w:cs="Times New Roman"/>
          <w:b/>
          <w:bCs/>
          <w:shd w:val="clear" w:color="auto" w:fill="FFFFFF"/>
        </w:rPr>
        <w:br/>
      </w:r>
      <w:r w:rsidRPr="00200016">
        <w:rPr>
          <w:rFonts w:ascii="Times New Roman" w:hAnsi="Times New Roman" w:cs="Times New Roman"/>
          <w:shd w:val="clear" w:color="auto" w:fill="FFFFFF"/>
        </w:rPr>
        <w:t xml:space="preserve">“Little Land” by </w:t>
      </w:r>
      <w:r w:rsidR="009036A5" w:rsidRPr="00200016">
        <w:rPr>
          <w:rFonts w:ascii="Times New Roman" w:hAnsi="Times New Roman" w:cs="Times New Roman"/>
          <w:shd w:val="clear" w:color="auto" w:fill="FFFFFF"/>
        </w:rPr>
        <w:t xml:space="preserve">Diana Sudyka </w:t>
      </w:r>
      <w:r w:rsidRPr="00200016">
        <w:rPr>
          <w:rFonts w:ascii="Times New Roman" w:hAnsi="Times New Roman" w:cs="Times New Roman"/>
          <w:shd w:val="clear" w:color="auto" w:fill="FFFFFF"/>
        </w:rPr>
        <w:t xml:space="preserve">+ In the Garden Charades + “We Are Water </w:t>
      </w:r>
      <w:r w:rsidR="009036A5" w:rsidRPr="00200016">
        <w:rPr>
          <w:rFonts w:ascii="Times New Roman" w:hAnsi="Times New Roman" w:cs="Times New Roman"/>
          <w:shd w:val="clear" w:color="auto" w:fill="FFFFFF"/>
        </w:rPr>
        <w:t xml:space="preserve">Protectors” by Carole Lindstrom + Recycling Sorting Game </w:t>
      </w:r>
    </w:p>
    <w:p w14:paraId="03187407" w14:textId="7ADED5E7" w:rsidR="009036A5" w:rsidRPr="00200016" w:rsidRDefault="009036A5" w:rsidP="009036A5">
      <w:pPr>
        <w:shd w:val="clear" w:color="auto" w:fill="FFFFFF"/>
        <w:ind w:left="720"/>
        <w:rPr>
          <w:rFonts w:ascii="Times New Roman" w:eastAsia="Times New Roman" w:hAnsi="Times New Roman" w:cs="Times New Roman"/>
          <w:bCs/>
          <w:i/>
        </w:rPr>
      </w:pPr>
      <w:r w:rsidRPr="00200016">
        <w:rPr>
          <w:rFonts w:ascii="Times New Roman" w:eastAsia="Times New Roman" w:hAnsi="Times New Roman" w:cs="Times New Roman"/>
          <w:bCs/>
          <w:i/>
        </w:rPr>
        <w:t xml:space="preserve">Monday – Sunday: 10 a.m., 11 a.m., noon, 1 p.m. and 2 p.m. </w:t>
      </w:r>
      <w:r w:rsidRPr="00200016">
        <w:rPr>
          <w:rFonts w:ascii="Times New Roman" w:eastAsia="Times New Roman" w:hAnsi="Times New Roman" w:cs="Times New Roman"/>
          <w:bCs/>
          <w:i/>
        </w:rPr>
        <w:br/>
        <w:t xml:space="preserve">Saturday – Sunday: 10 a.m., 11 a.m., noon, 1 p.m., 2 p.m. and 3 p.m. </w:t>
      </w:r>
    </w:p>
    <w:p w14:paraId="54A3968E" w14:textId="77777777" w:rsidR="008A6E40" w:rsidRPr="00200016" w:rsidRDefault="008A6E40" w:rsidP="008A6E40">
      <w:pPr>
        <w:spacing w:after="0"/>
        <w:ind w:left="720"/>
        <w:rPr>
          <w:rStyle w:val="Strong"/>
          <w:rFonts w:ascii="Times New Roman" w:hAnsi="Times New Roman" w:cs="Times New Roman"/>
          <w:shd w:val="clear" w:color="auto" w:fill="FFFFFF"/>
        </w:rPr>
      </w:pPr>
      <w:r w:rsidRPr="00200016">
        <w:rPr>
          <w:rStyle w:val="Strong"/>
          <w:rFonts w:ascii="Times New Roman" w:hAnsi="Times New Roman" w:cs="Times New Roman"/>
          <w:shd w:val="clear" w:color="auto" w:fill="FFFFFF"/>
        </w:rPr>
        <w:t>Science Bar</w:t>
      </w:r>
    </w:p>
    <w:p w14:paraId="3E343072" w14:textId="690ED73A" w:rsidR="00B00350" w:rsidRPr="00200016" w:rsidRDefault="00200016" w:rsidP="008A6E40">
      <w:pPr>
        <w:spacing w:after="0"/>
        <w:ind w:left="720"/>
        <w:rPr>
          <w:rStyle w:val="Strong"/>
          <w:rFonts w:ascii="Times New Roman" w:hAnsi="Times New Roman" w:cs="Times New Roman"/>
          <w:b w:val="0"/>
          <w:bCs w:val="0"/>
          <w:shd w:val="clear" w:color="auto" w:fill="FFFFFF"/>
        </w:rPr>
      </w:pPr>
      <w:r w:rsidRPr="00200016">
        <w:rPr>
          <w:rStyle w:val="Strong"/>
          <w:rFonts w:ascii="Times New Roman" w:hAnsi="Times New Roman" w:cs="Times New Roman"/>
          <w:b w:val="0"/>
          <w:bCs w:val="0"/>
          <w:shd w:val="clear" w:color="auto" w:fill="FFFFFF"/>
        </w:rPr>
        <w:t>Small scientist</w:t>
      </w:r>
      <w:r w:rsidR="002D0D63">
        <w:rPr>
          <w:rStyle w:val="Strong"/>
          <w:rFonts w:ascii="Times New Roman" w:hAnsi="Times New Roman" w:cs="Times New Roman"/>
          <w:b w:val="0"/>
          <w:bCs w:val="0"/>
          <w:shd w:val="clear" w:color="auto" w:fill="FFFFFF"/>
        </w:rPr>
        <w:t>s</w:t>
      </w:r>
      <w:r w:rsidR="001E640F" w:rsidRPr="00200016">
        <w:rPr>
          <w:rStyle w:val="Strong"/>
          <w:rFonts w:ascii="Times New Roman" w:hAnsi="Times New Roman" w:cs="Times New Roman"/>
          <w:b w:val="0"/>
          <w:bCs w:val="0"/>
          <w:shd w:val="clear" w:color="auto" w:fill="FFFFFF"/>
        </w:rPr>
        <w:t xml:space="preserve"> discover </w:t>
      </w:r>
      <w:r w:rsidR="002D0D63">
        <w:rPr>
          <w:rStyle w:val="Strong"/>
          <w:rFonts w:ascii="Times New Roman" w:hAnsi="Times New Roman" w:cs="Times New Roman"/>
          <w:b w:val="0"/>
          <w:bCs w:val="0"/>
          <w:shd w:val="clear" w:color="auto" w:fill="FFFFFF"/>
        </w:rPr>
        <w:t xml:space="preserve">the </w:t>
      </w:r>
      <w:r w:rsidR="003D103A" w:rsidRPr="00200016">
        <w:rPr>
          <w:rStyle w:val="Strong"/>
          <w:rFonts w:ascii="Times New Roman" w:hAnsi="Times New Roman" w:cs="Times New Roman"/>
          <w:b w:val="0"/>
          <w:bCs w:val="0"/>
          <w:shd w:val="clear" w:color="auto" w:fill="FFFFFF"/>
        </w:rPr>
        <w:t xml:space="preserve">pollination </w:t>
      </w:r>
      <w:r w:rsidR="002D0D63">
        <w:rPr>
          <w:rStyle w:val="Strong"/>
          <w:rFonts w:ascii="Times New Roman" w:hAnsi="Times New Roman" w:cs="Times New Roman"/>
          <w:b w:val="0"/>
          <w:bCs w:val="0"/>
          <w:shd w:val="clear" w:color="auto" w:fill="FFFFFF"/>
        </w:rPr>
        <w:t>process,</w:t>
      </w:r>
      <w:r w:rsidR="003D103A" w:rsidRPr="00200016">
        <w:rPr>
          <w:rStyle w:val="Strong"/>
          <w:rFonts w:ascii="Times New Roman" w:hAnsi="Times New Roman" w:cs="Times New Roman"/>
          <w:b w:val="0"/>
          <w:bCs w:val="0"/>
          <w:shd w:val="clear" w:color="auto" w:fill="FFFFFF"/>
        </w:rPr>
        <w:t xml:space="preserve"> using colored powder to learn how insects, bees and other pollinators do their work. </w:t>
      </w:r>
    </w:p>
    <w:p w14:paraId="3F1A47C5" w14:textId="77777777" w:rsidR="008A6E40" w:rsidRPr="00200016" w:rsidRDefault="008A6E40" w:rsidP="009036A5">
      <w:pPr>
        <w:shd w:val="clear" w:color="auto" w:fill="FFFFFF"/>
        <w:spacing w:after="0" w:line="240" w:lineRule="auto"/>
        <w:rPr>
          <w:rFonts w:ascii="Times New Roman" w:hAnsi="Times New Roman" w:cs="Times New Roman"/>
          <w:i/>
          <w:shd w:val="clear" w:color="auto" w:fill="FFFFFF"/>
        </w:rPr>
      </w:pPr>
    </w:p>
    <w:p w14:paraId="32843017" w14:textId="77777777" w:rsidR="009036A5" w:rsidRPr="00200016" w:rsidRDefault="008A6E40" w:rsidP="009036A5">
      <w:pPr>
        <w:shd w:val="clear" w:color="auto" w:fill="FFFFFF"/>
        <w:spacing w:after="0" w:line="240" w:lineRule="auto"/>
        <w:ind w:left="720"/>
        <w:rPr>
          <w:rFonts w:ascii="Times New Roman" w:eastAsia="Times New Roman" w:hAnsi="Times New Roman" w:cs="Times New Roman"/>
          <w:b/>
          <w:iCs/>
        </w:rPr>
      </w:pPr>
      <w:r w:rsidRPr="00200016">
        <w:rPr>
          <w:rFonts w:ascii="Times New Roman" w:eastAsia="Times New Roman" w:hAnsi="Times New Roman" w:cs="Times New Roman"/>
          <w:b/>
          <w:iCs/>
        </w:rPr>
        <w:t>Art Studio</w:t>
      </w:r>
    </w:p>
    <w:p w14:paraId="29FBD580" w14:textId="260AA585" w:rsidR="00B00350" w:rsidRPr="00200016" w:rsidRDefault="00DA33CE" w:rsidP="009036A5">
      <w:pPr>
        <w:shd w:val="clear" w:color="auto" w:fill="FFFFFF"/>
        <w:spacing w:after="0" w:line="240" w:lineRule="auto"/>
        <w:ind w:left="720"/>
        <w:rPr>
          <w:rFonts w:ascii="Times New Roman" w:eastAsia="Times New Roman" w:hAnsi="Times New Roman" w:cs="Times New Roman"/>
          <w:bCs/>
          <w:iCs/>
        </w:rPr>
      </w:pPr>
      <w:r w:rsidRPr="00200016">
        <w:rPr>
          <w:rFonts w:ascii="Times New Roman" w:eastAsia="Times New Roman" w:hAnsi="Times New Roman" w:cs="Times New Roman"/>
          <w:bCs/>
          <w:iCs/>
        </w:rPr>
        <w:t xml:space="preserve">Young ecologists can build their own nature scenes </w:t>
      </w:r>
      <w:r w:rsidR="00546F40" w:rsidRPr="00200016">
        <w:rPr>
          <w:rFonts w:ascii="Times New Roman" w:eastAsia="Times New Roman" w:hAnsi="Times New Roman" w:cs="Times New Roman"/>
          <w:bCs/>
          <w:iCs/>
        </w:rPr>
        <w:t>in</w:t>
      </w:r>
      <w:r w:rsidRPr="00200016">
        <w:rPr>
          <w:rFonts w:ascii="Times New Roman" w:eastAsia="Times New Roman" w:hAnsi="Times New Roman" w:cs="Times New Roman"/>
          <w:bCs/>
          <w:iCs/>
        </w:rPr>
        <w:t xml:space="preserve"> dioramas made from folded paper plates.</w:t>
      </w:r>
    </w:p>
    <w:p w14:paraId="6C67BCFF" w14:textId="77777777" w:rsidR="009036A5" w:rsidRPr="00200016" w:rsidRDefault="009036A5" w:rsidP="009036A5">
      <w:pPr>
        <w:shd w:val="clear" w:color="auto" w:fill="FFFFFF"/>
        <w:spacing w:after="0" w:line="240" w:lineRule="auto"/>
        <w:ind w:left="720"/>
        <w:rPr>
          <w:rFonts w:ascii="Times New Roman" w:eastAsia="Times New Roman" w:hAnsi="Times New Roman" w:cs="Times New Roman"/>
          <w:b/>
          <w:iCs/>
        </w:rPr>
      </w:pPr>
    </w:p>
    <w:p w14:paraId="62CA811D" w14:textId="70649D42" w:rsidR="009036A5" w:rsidRPr="00200016" w:rsidRDefault="00B00350" w:rsidP="009036A5">
      <w:pPr>
        <w:spacing w:after="0"/>
        <w:ind w:left="720"/>
        <w:rPr>
          <w:rStyle w:val="Strong"/>
          <w:rFonts w:ascii="Times New Roman" w:hAnsi="Times New Roman" w:cs="Times New Roman"/>
          <w:b w:val="0"/>
          <w:bCs w:val="0"/>
          <w:highlight w:val="yellow"/>
          <w:shd w:val="clear" w:color="auto" w:fill="FFFFFF"/>
        </w:rPr>
      </w:pPr>
      <w:r w:rsidRPr="00200016">
        <w:rPr>
          <w:rStyle w:val="Strong"/>
          <w:rFonts w:ascii="Times New Roman" w:hAnsi="Times New Roman" w:cs="Times New Roman"/>
          <w:shd w:val="clear" w:color="auto" w:fill="FFFFFF"/>
        </w:rPr>
        <w:t xml:space="preserve">Jane’s </w:t>
      </w:r>
      <w:r w:rsidR="009036A5" w:rsidRPr="00200016">
        <w:rPr>
          <w:rStyle w:val="Strong"/>
          <w:rFonts w:ascii="Times New Roman" w:hAnsi="Times New Roman" w:cs="Times New Roman"/>
          <w:shd w:val="clear" w:color="auto" w:fill="FFFFFF"/>
        </w:rPr>
        <w:t>Innovation Station</w:t>
      </w:r>
      <w:r w:rsidR="009036A5" w:rsidRPr="00200016">
        <w:rPr>
          <w:rStyle w:val="Strong"/>
          <w:rFonts w:ascii="Times New Roman" w:hAnsi="Times New Roman" w:cs="Times New Roman"/>
          <w:highlight w:val="yellow"/>
          <w:shd w:val="clear" w:color="auto" w:fill="FFFFFF"/>
        </w:rPr>
        <w:t xml:space="preserve"> </w:t>
      </w:r>
    </w:p>
    <w:p w14:paraId="398A17FA" w14:textId="2D75A98B" w:rsidR="00B00350" w:rsidRPr="00200016" w:rsidRDefault="00B0448F" w:rsidP="009036A5">
      <w:pPr>
        <w:spacing w:after="0"/>
        <w:ind w:left="720"/>
        <w:rPr>
          <w:rStyle w:val="Strong"/>
          <w:rFonts w:ascii="Times New Roman" w:hAnsi="Times New Roman" w:cs="Times New Roman"/>
          <w:b w:val="0"/>
          <w:bCs w:val="0"/>
        </w:rPr>
      </w:pPr>
      <w:r w:rsidRPr="00200016">
        <w:rPr>
          <w:rStyle w:val="Strong"/>
          <w:rFonts w:ascii="Times New Roman" w:hAnsi="Times New Roman" w:cs="Times New Roman"/>
          <w:b w:val="0"/>
          <w:bCs w:val="0"/>
          <w:shd w:val="clear" w:color="auto" w:fill="FFFFFF"/>
        </w:rPr>
        <w:t xml:space="preserve">Inquisitive </w:t>
      </w:r>
      <w:r w:rsidR="006910B6" w:rsidRPr="00200016">
        <w:rPr>
          <w:rStyle w:val="Strong"/>
          <w:rFonts w:ascii="Times New Roman" w:hAnsi="Times New Roman" w:cs="Times New Roman"/>
          <w:b w:val="0"/>
          <w:bCs w:val="0"/>
          <w:shd w:val="clear" w:color="auto" w:fill="FFFFFF"/>
        </w:rPr>
        <w:t>children</w:t>
      </w:r>
      <w:r w:rsidRPr="00200016">
        <w:rPr>
          <w:rStyle w:val="Strong"/>
          <w:rFonts w:ascii="Times New Roman" w:hAnsi="Times New Roman" w:cs="Times New Roman"/>
          <w:b w:val="0"/>
          <w:bCs w:val="0"/>
          <w:shd w:val="clear" w:color="auto" w:fill="FFFFFF"/>
        </w:rPr>
        <w:t xml:space="preserve"> learn </w:t>
      </w:r>
      <w:r w:rsidR="00F8233B" w:rsidRPr="00200016">
        <w:rPr>
          <w:rStyle w:val="Strong"/>
          <w:rFonts w:ascii="Times New Roman" w:hAnsi="Times New Roman" w:cs="Times New Roman"/>
          <w:b w:val="0"/>
          <w:bCs w:val="0"/>
          <w:shd w:val="clear" w:color="auto" w:fill="FFFFFF"/>
        </w:rPr>
        <w:t xml:space="preserve">how seeds of different sizes and shapes are dispersed </w:t>
      </w:r>
      <w:r w:rsidR="0045453B">
        <w:rPr>
          <w:rStyle w:val="Strong"/>
          <w:rFonts w:ascii="Times New Roman" w:hAnsi="Times New Roman" w:cs="Times New Roman"/>
          <w:b w:val="0"/>
          <w:bCs w:val="0"/>
          <w:shd w:val="clear" w:color="auto" w:fill="FFFFFF"/>
        </w:rPr>
        <w:t>i</w:t>
      </w:r>
      <w:r w:rsidR="00F8233B" w:rsidRPr="00200016">
        <w:rPr>
          <w:rStyle w:val="Strong"/>
          <w:rFonts w:ascii="Times New Roman" w:hAnsi="Times New Roman" w:cs="Times New Roman"/>
          <w:b w:val="0"/>
          <w:bCs w:val="0"/>
          <w:shd w:val="clear" w:color="auto" w:fill="FFFFFF"/>
        </w:rPr>
        <w:t xml:space="preserve">n the wind. </w:t>
      </w:r>
    </w:p>
    <w:p w14:paraId="46F23DC0" w14:textId="52837F32" w:rsidR="008A6E40" w:rsidRPr="00200016" w:rsidRDefault="008A6E40" w:rsidP="009036A5">
      <w:pPr>
        <w:shd w:val="clear" w:color="auto" w:fill="FFFFFF"/>
        <w:spacing w:after="0" w:line="240" w:lineRule="auto"/>
        <w:ind w:left="720"/>
        <w:rPr>
          <w:rFonts w:ascii="Times New Roman" w:eastAsia="Times New Roman" w:hAnsi="Times New Roman" w:cs="Times New Roman"/>
          <w:b/>
          <w:iCs/>
        </w:rPr>
      </w:pPr>
    </w:p>
    <w:p w14:paraId="183A47BE" w14:textId="09522800" w:rsidR="009036A5" w:rsidRPr="00200016" w:rsidRDefault="009036A5" w:rsidP="009036A5">
      <w:pPr>
        <w:shd w:val="clear" w:color="auto" w:fill="FFFFFF"/>
        <w:spacing w:after="0" w:line="240" w:lineRule="auto"/>
        <w:ind w:left="720"/>
        <w:rPr>
          <w:rFonts w:ascii="Times New Roman" w:eastAsia="Times New Roman" w:hAnsi="Times New Roman" w:cs="Times New Roman"/>
          <w:b/>
          <w:iCs/>
        </w:rPr>
      </w:pPr>
      <w:r w:rsidRPr="00200016">
        <w:rPr>
          <w:rFonts w:ascii="Times New Roman" w:eastAsia="Times New Roman" w:hAnsi="Times New Roman" w:cs="Times New Roman"/>
          <w:b/>
          <w:iCs/>
        </w:rPr>
        <w:t>Building Blocks</w:t>
      </w:r>
      <w:r w:rsidR="00956669">
        <w:rPr>
          <w:rFonts w:ascii="Times New Roman" w:eastAsia="Times New Roman" w:hAnsi="Times New Roman" w:cs="Times New Roman"/>
          <w:b/>
          <w:iCs/>
        </w:rPr>
        <w:t xml:space="preserve"> </w:t>
      </w:r>
    </w:p>
    <w:p w14:paraId="0BDA1B7B" w14:textId="1368336E" w:rsidR="00B00350" w:rsidRPr="00DC371B" w:rsidRDefault="00DC371B" w:rsidP="009036A5">
      <w:pPr>
        <w:shd w:val="clear" w:color="auto" w:fill="FFFFFF"/>
        <w:spacing w:after="0" w:line="240" w:lineRule="auto"/>
        <w:ind w:left="720"/>
        <w:rPr>
          <w:rFonts w:ascii="Times New Roman" w:eastAsia="Times New Roman" w:hAnsi="Times New Roman" w:cs="Times New Roman"/>
          <w:bCs/>
          <w:i/>
        </w:rPr>
      </w:pPr>
      <w:r>
        <w:rPr>
          <w:rFonts w:ascii="Times New Roman" w:eastAsia="Times New Roman" w:hAnsi="Times New Roman" w:cs="Times New Roman"/>
          <w:bCs/>
          <w:iCs/>
        </w:rPr>
        <w:t>With p</w:t>
      </w:r>
      <w:r w:rsidRPr="00DC371B">
        <w:rPr>
          <w:rFonts w:ascii="Times New Roman" w:eastAsia="Times New Roman" w:hAnsi="Times New Roman" w:cs="Times New Roman"/>
          <w:bCs/>
          <w:iCs/>
        </w:rPr>
        <w:t>rograms designed and facilitated to support school-readiness</w:t>
      </w:r>
      <w:r>
        <w:rPr>
          <w:rFonts w:ascii="Times New Roman" w:eastAsia="Times New Roman" w:hAnsi="Times New Roman" w:cs="Times New Roman"/>
          <w:bCs/>
          <w:iCs/>
        </w:rPr>
        <w:t>, t</w:t>
      </w:r>
      <w:r w:rsidR="0045453B">
        <w:rPr>
          <w:rFonts w:ascii="Times New Roman" w:eastAsia="Times New Roman" w:hAnsi="Times New Roman" w:cs="Times New Roman"/>
          <w:bCs/>
          <w:iCs/>
        </w:rPr>
        <w:t>he Museum’s youngest guests</w:t>
      </w:r>
      <w:r w:rsidR="00956669">
        <w:rPr>
          <w:rFonts w:ascii="Times New Roman" w:eastAsia="Times New Roman" w:hAnsi="Times New Roman" w:cs="Times New Roman"/>
          <w:bCs/>
          <w:iCs/>
        </w:rPr>
        <w:t xml:space="preserve"> (children ages 1 -5)</w:t>
      </w:r>
      <w:r w:rsidR="0045453B">
        <w:rPr>
          <w:rFonts w:ascii="Times New Roman" w:eastAsia="Times New Roman" w:hAnsi="Times New Roman" w:cs="Times New Roman"/>
          <w:bCs/>
          <w:iCs/>
        </w:rPr>
        <w:t xml:space="preserve"> will</w:t>
      </w:r>
      <w:r w:rsidR="00CD3253" w:rsidRPr="00200016">
        <w:rPr>
          <w:rFonts w:ascii="Times New Roman" w:eastAsia="Times New Roman" w:hAnsi="Times New Roman" w:cs="Times New Roman"/>
          <w:bCs/>
          <w:iCs/>
        </w:rPr>
        <w:t xml:space="preserve"> build upon the other Earth Day programs</w:t>
      </w:r>
      <w:r w:rsidR="0045453B">
        <w:rPr>
          <w:rFonts w:ascii="Times New Roman" w:eastAsia="Times New Roman" w:hAnsi="Times New Roman" w:cs="Times New Roman"/>
          <w:bCs/>
          <w:iCs/>
        </w:rPr>
        <w:t>, making</w:t>
      </w:r>
      <w:r w:rsidR="00CD3253" w:rsidRPr="00200016">
        <w:rPr>
          <w:rFonts w:ascii="Times New Roman" w:eastAsia="Times New Roman" w:hAnsi="Times New Roman" w:cs="Times New Roman"/>
          <w:bCs/>
          <w:iCs/>
        </w:rPr>
        <w:t xml:space="preserve"> </w:t>
      </w:r>
      <w:r w:rsidR="009C67CD" w:rsidRPr="00200016">
        <w:rPr>
          <w:rFonts w:ascii="Times New Roman" w:eastAsia="Times New Roman" w:hAnsi="Times New Roman" w:cs="Times New Roman"/>
          <w:bCs/>
          <w:iCs/>
        </w:rPr>
        <w:t>impressions of fallen leaves, help</w:t>
      </w:r>
      <w:r w:rsidR="0045453B">
        <w:rPr>
          <w:rFonts w:ascii="Times New Roman" w:eastAsia="Times New Roman" w:hAnsi="Times New Roman" w:cs="Times New Roman"/>
          <w:bCs/>
          <w:iCs/>
        </w:rPr>
        <w:t>ing</w:t>
      </w:r>
      <w:r w:rsidR="009C67CD" w:rsidRPr="00200016">
        <w:rPr>
          <w:rFonts w:ascii="Times New Roman" w:eastAsia="Times New Roman" w:hAnsi="Times New Roman" w:cs="Times New Roman"/>
          <w:bCs/>
          <w:iCs/>
        </w:rPr>
        <w:t xml:space="preserve"> pollinate flowers with pom </w:t>
      </w:r>
      <w:proofErr w:type="spellStart"/>
      <w:r w:rsidR="009C67CD" w:rsidRPr="00200016">
        <w:rPr>
          <w:rFonts w:ascii="Times New Roman" w:eastAsia="Times New Roman" w:hAnsi="Times New Roman" w:cs="Times New Roman"/>
          <w:bCs/>
          <w:iCs/>
        </w:rPr>
        <w:t>pom</w:t>
      </w:r>
      <w:proofErr w:type="spellEnd"/>
      <w:r w:rsidR="009C67CD" w:rsidRPr="00200016">
        <w:rPr>
          <w:rFonts w:ascii="Times New Roman" w:eastAsia="Times New Roman" w:hAnsi="Times New Roman" w:cs="Times New Roman"/>
          <w:bCs/>
          <w:iCs/>
        </w:rPr>
        <w:t xml:space="preserve"> pollen, </w:t>
      </w:r>
      <w:r w:rsidR="000E27D8" w:rsidRPr="00200016">
        <w:rPr>
          <w:rFonts w:ascii="Times New Roman" w:eastAsia="Times New Roman" w:hAnsi="Times New Roman" w:cs="Times New Roman"/>
          <w:bCs/>
          <w:iCs/>
        </w:rPr>
        <w:t>learn</w:t>
      </w:r>
      <w:r w:rsidR="0045453B">
        <w:rPr>
          <w:rFonts w:ascii="Times New Roman" w:eastAsia="Times New Roman" w:hAnsi="Times New Roman" w:cs="Times New Roman"/>
          <w:bCs/>
          <w:iCs/>
        </w:rPr>
        <w:t>ing</w:t>
      </w:r>
      <w:r w:rsidR="000E27D8" w:rsidRPr="00200016">
        <w:rPr>
          <w:rFonts w:ascii="Times New Roman" w:eastAsia="Times New Roman" w:hAnsi="Times New Roman" w:cs="Times New Roman"/>
          <w:bCs/>
          <w:iCs/>
        </w:rPr>
        <w:t xml:space="preserve"> how to clean pollution from water and celebrat</w:t>
      </w:r>
      <w:r w:rsidR="0045453B">
        <w:rPr>
          <w:rFonts w:ascii="Times New Roman" w:eastAsia="Times New Roman" w:hAnsi="Times New Roman" w:cs="Times New Roman"/>
          <w:bCs/>
          <w:iCs/>
        </w:rPr>
        <w:t>ing</w:t>
      </w:r>
      <w:r w:rsidR="000E27D8" w:rsidRPr="00200016">
        <w:rPr>
          <w:rFonts w:ascii="Times New Roman" w:eastAsia="Times New Roman" w:hAnsi="Times New Roman" w:cs="Times New Roman"/>
          <w:bCs/>
          <w:iCs/>
        </w:rPr>
        <w:t xml:space="preserve"> the beauty of the Earth in a Nature Jam session. </w:t>
      </w:r>
      <w:r>
        <w:rPr>
          <w:rFonts w:ascii="Times New Roman" w:eastAsia="Times New Roman" w:hAnsi="Times New Roman" w:cs="Times New Roman"/>
          <w:bCs/>
          <w:iCs/>
        </w:rPr>
        <w:br/>
      </w:r>
      <w:r>
        <w:rPr>
          <w:rFonts w:ascii="Times New Roman" w:eastAsia="Times New Roman" w:hAnsi="Times New Roman" w:cs="Times New Roman"/>
          <w:bCs/>
          <w:i/>
        </w:rPr>
        <w:t>10 a.m. – noon</w:t>
      </w:r>
    </w:p>
    <w:p w14:paraId="0E8662A4" w14:textId="77777777" w:rsidR="008A6E40" w:rsidRPr="00200016" w:rsidRDefault="008A6E40" w:rsidP="008A6E40">
      <w:pPr>
        <w:spacing w:after="0"/>
        <w:rPr>
          <w:rFonts w:ascii="Times New Roman" w:hAnsi="Times New Roman" w:cs="Times New Roman"/>
          <w:i/>
        </w:rPr>
      </w:pPr>
    </w:p>
    <w:p w14:paraId="5482D8E3" w14:textId="425F2DF6" w:rsidR="008A6E40" w:rsidRPr="00200016" w:rsidRDefault="008A6E40" w:rsidP="008A6E40">
      <w:pPr>
        <w:spacing w:after="0" w:line="276" w:lineRule="auto"/>
        <w:rPr>
          <w:rFonts w:ascii="Times New Roman" w:hAnsi="Times New Roman" w:cs="Times New Roman"/>
          <w:b/>
          <w:bCs/>
        </w:rPr>
      </w:pPr>
      <w:r w:rsidRPr="00200016">
        <w:rPr>
          <w:rFonts w:ascii="Times New Roman" w:hAnsi="Times New Roman" w:cs="Times New Roman"/>
          <w:b/>
          <w:bCs/>
        </w:rPr>
        <w:t>Celebrate Eid</w:t>
      </w:r>
      <w:r w:rsidR="00B00350" w:rsidRPr="00200016">
        <w:rPr>
          <w:rFonts w:ascii="Times New Roman" w:hAnsi="Times New Roman" w:cs="Times New Roman"/>
          <w:b/>
          <w:bCs/>
        </w:rPr>
        <w:t xml:space="preserve"> al Fitr</w:t>
      </w:r>
    </w:p>
    <w:p w14:paraId="3AC755DB" w14:textId="77611CAB" w:rsidR="008A6E40" w:rsidRPr="00200016" w:rsidRDefault="00B00350" w:rsidP="008A6E40">
      <w:pPr>
        <w:spacing w:after="0"/>
        <w:rPr>
          <w:rFonts w:ascii="Times New Roman" w:hAnsi="Times New Roman" w:cs="Times New Roman"/>
          <w:i/>
        </w:rPr>
      </w:pPr>
      <w:r w:rsidRPr="00200016">
        <w:rPr>
          <w:rFonts w:ascii="Times New Roman" w:hAnsi="Times New Roman" w:cs="Times New Roman"/>
          <w:i/>
        </w:rPr>
        <w:t>Saturday, April 13</w:t>
      </w:r>
    </w:p>
    <w:p w14:paraId="0C3580CA" w14:textId="10F6AF31" w:rsidR="008A6E40" w:rsidRPr="00200016" w:rsidRDefault="008A6E40" w:rsidP="008A6E40">
      <w:pPr>
        <w:spacing w:after="0"/>
        <w:rPr>
          <w:rStyle w:val="Strong"/>
          <w:rFonts w:ascii="Times New Roman" w:hAnsi="Times New Roman" w:cs="Times New Roman"/>
          <w:b w:val="0"/>
          <w:shd w:val="clear" w:color="auto" w:fill="FFFFFF"/>
        </w:rPr>
      </w:pPr>
      <w:r w:rsidRPr="00200016">
        <w:rPr>
          <w:rFonts w:ascii="Times New Roman" w:hAnsi="Times New Roman" w:cs="Times New Roman"/>
        </w:rPr>
        <w:t xml:space="preserve">Families are invited to join the Museum to celebrate </w:t>
      </w:r>
      <w:r w:rsidR="0045453B">
        <w:rPr>
          <w:rFonts w:ascii="Times New Roman" w:hAnsi="Times New Roman" w:cs="Times New Roman"/>
        </w:rPr>
        <w:t xml:space="preserve">and learn about </w:t>
      </w:r>
      <w:r w:rsidRPr="00200016">
        <w:rPr>
          <w:rFonts w:ascii="Times New Roman" w:hAnsi="Times New Roman" w:cs="Times New Roman"/>
        </w:rPr>
        <w:t>Eid al-Fitr</w:t>
      </w:r>
      <w:r w:rsidR="00C655B9" w:rsidRPr="00200016">
        <w:rPr>
          <w:rFonts w:ascii="Times New Roman" w:hAnsi="Times New Roman" w:cs="Times New Roman"/>
        </w:rPr>
        <w:t>, the end of the fasting of Ramadan,</w:t>
      </w:r>
      <w:r w:rsidRPr="00200016">
        <w:rPr>
          <w:rFonts w:ascii="Times New Roman" w:hAnsi="Times New Roman" w:cs="Times New Roman"/>
        </w:rPr>
        <w:t xml:space="preserve"> </w:t>
      </w:r>
      <w:r w:rsidR="00C655B9" w:rsidRPr="00200016">
        <w:rPr>
          <w:rFonts w:ascii="Times New Roman" w:hAnsi="Times New Roman" w:cs="Times New Roman"/>
        </w:rPr>
        <w:t xml:space="preserve">with </w:t>
      </w:r>
      <w:r w:rsidR="0045453B">
        <w:rPr>
          <w:rFonts w:ascii="Times New Roman" w:hAnsi="Times New Roman" w:cs="Times New Roman"/>
        </w:rPr>
        <w:t xml:space="preserve">traditional </w:t>
      </w:r>
      <w:r w:rsidR="00C655B9" w:rsidRPr="00200016">
        <w:rPr>
          <w:rFonts w:ascii="Times New Roman" w:hAnsi="Times New Roman" w:cs="Times New Roman"/>
        </w:rPr>
        <w:t>performance</w:t>
      </w:r>
      <w:r w:rsidR="0045453B">
        <w:rPr>
          <w:rFonts w:ascii="Times New Roman" w:hAnsi="Times New Roman" w:cs="Times New Roman"/>
        </w:rPr>
        <w:t>s</w:t>
      </w:r>
      <w:r w:rsidR="00C655B9" w:rsidRPr="00200016">
        <w:rPr>
          <w:rFonts w:ascii="Times New Roman" w:hAnsi="Times New Roman" w:cs="Times New Roman"/>
        </w:rPr>
        <w:t xml:space="preserve"> by Ismaili Civic, </w:t>
      </w:r>
      <w:proofErr w:type="spellStart"/>
      <w:r w:rsidR="00200016">
        <w:rPr>
          <w:rFonts w:ascii="Times New Roman" w:hAnsi="Times New Roman" w:cs="Times New Roman"/>
        </w:rPr>
        <w:t>s</w:t>
      </w:r>
      <w:r w:rsidR="00200016" w:rsidRPr="00200016">
        <w:rPr>
          <w:rFonts w:ascii="Times New Roman" w:hAnsi="Times New Roman" w:cs="Times New Roman"/>
        </w:rPr>
        <w:t>torytime</w:t>
      </w:r>
      <w:proofErr w:type="spellEnd"/>
      <w:r w:rsidR="00C655B9" w:rsidRPr="00200016">
        <w:rPr>
          <w:rFonts w:ascii="Times New Roman" w:hAnsi="Times New Roman" w:cs="Times New Roman"/>
        </w:rPr>
        <w:t xml:space="preserve"> and Henna art.</w:t>
      </w:r>
    </w:p>
    <w:p w14:paraId="7B9A6AC5" w14:textId="77777777" w:rsidR="008A6E40" w:rsidRPr="00200016" w:rsidRDefault="008A6E40" w:rsidP="008A6E40">
      <w:pPr>
        <w:spacing w:after="0"/>
        <w:ind w:left="720"/>
        <w:rPr>
          <w:rStyle w:val="Strong"/>
          <w:rFonts w:ascii="Times New Roman" w:hAnsi="Times New Roman" w:cs="Times New Roman"/>
          <w:shd w:val="clear" w:color="auto" w:fill="FFFFFF"/>
        </w:rPr>
      </w:pPr>
    </w:p>
    <w:p w14:paraId="69C61A50" w14:textId="0F9A825F" w:rsidR="008A6E40" w:rsidRPr="00200016" w:rsidRDefault="008A6E40" w:rsidP="00B00350">
      <w:pPr>
        <w:spacing w:after="0"/>
        <w:ind w:left="720"/>
        <w:rPr>
          <w:rFonts w:ascii="Times New Roman" w:eastAsia="Times New Roman" w:hAnsi="Times New Roman" w:cs="Times New Roman"/>
          <w:bCs/>
          <w:i/>
        </w:rPr>
      </w:pPr>
      <w:r w:rsidRPr="00200016">
        <w:rPr>
          <w:rStyle w:val="Strong"/>
          <w:rFonts w:ascii="Times New Roman" w:hAnsi="Times New Roman" w:cs="Times New Roman"/>
          <w:shd w:val="clear" w:color="auto" w:fill="FFFFFF"/>
        </w:rPr>
        <w:t>CMA On Stage</w:t>
      </w:r>
      <w:r w:rsidRPr="00200016">
        <w:rPr>
          <w:rFonts w:ascii="Times New Roman" w:hAnsi="Times New Roman" w:cs="Times New Roman"/>
          <w:b/>
          <w:bCs/>
          <w:shd w:val="clear" w:color="auto" w:fill="FFFFFF"/>
        </w:rPr>
        <w:br/>
      </w:r>
      <w:r w:rsidR="00DA199B" w:rsidRPr="00200016">
        <w:rPr>
          <w:rFonts w:ascii="Times New Roman" w:hAnsi="Times New Roman" w:cs="Times New Roman"/>
          <w:shd w:val="clear" w:color="auto" w:fill="FFFFFF"/>
        </w:rPr>
        <w:t>“Rashad’s Ramadan Storytime” +</w:t>
      </w:r>
      <w:r w:rsidR="00200016" w:rsidRPr="00200016">
        <w:rPr>
          <w:rFonts w:ascii="Times New Roman" w:hAnsi="Times New Roman" w:cs="Times New Roman"/>
          <w:shd w:val="clear" w:color="auto" w:fill="FFFFFF"/>
        </w:rPr>
        <w:t xml:space="preserve"> “It’s Ramadan, Curious George” by Hena Khan and H.A. Rey +</w:t>
      </w:r>
      <w:r w:rsidR="00DA199B" w:rsidRPr="00200016">
        <w:rPr>
          <w:rFonts w:ascii="Times New Roman" w:hAnsi="Times New Roman" w:cs="Times New Roman"/>
          <w:shd w:val="clear" w:color="auto" w:fill="FFFFFF"/>
        </w:rPr>
        <w:t xml:space="preserve"> Garba Dance Performance with</w:t>
      </w:r>
      <w:r w:rsidR="00B00350" w:rsidRPr="00200016">
        <w:rPr>
          <w:rFonts w:ascii="Times New Roman" w:hAnsi="Times New Roman" w:cs="Times New Roman"/>
          <w:shd w:val="clear" w:color="auto" w:fill="FFFFFF"/>
        </w:rPr>
        <w:t xml:space="preserve"> Isma</w:t>
      </w:r>
      <w:r w:rsidR="00F75310" w:rsidRPr="00200016">
        <w:rPr>
          <w:rFonts w:ascii="Times New Roman" w:hAnsi="Times New Roman" w:cs="Times New Roman"/>
          <w:shd w:val="clear" w:color="auto" w:fill="FFFFFF"/>
        </w:rPr>
        <w:t>i</w:t>
      </w:r>
      <w:r w:rsidR="00B00350" w:rsidRPr="00200016">
        <w:rPr>
          <w:rFonts w:ascii="Times New Roman" w:hAnsi="Times New Roman" w:cs="Times New Roman"/>
          <w:shd w:val="clear" w:color="auto" w:fill="FFFFFF"/>
        </w:rPr>
        <w:t>li Civic</w:t>
      </w:r>
      <w:r w:rsidR="00E03E5B" w:rsidRPr="00200016">
        <w:rPr>
          <w:rFonts w:ascii="Times New Roman" w:hAnsi="Times New Roman" w:cs="Times New Roman"/>
          <w:shd w:val="clear" w:color="auto" w:fill="FFFFFF"/>
        </w:rPr>
        <w:br/>
      </w:r>
      <w:r w:rsidR="00E03E5B" w:rsidRPr="00200016">
        <w:rPr>
          <w:rFonts w:ascii="Times New Roman" w:eastAsia="Times New Roman" w:hAnsi="Times New Roman" w:cs="Times New Roman"/>
          <w:bCs/>
          <w:i/>
        </w:rPr>
        <w:t>10 a.m., 11 a.m., noon, 1 p.m. and 2 p.m.</w:t>
      </w:r>
    </w:p>
    <w:p w14:paraId="1A2ABBD4" w14:textId="77777777" w:rsidR="00E03E5B" w:rsidRPr="00200016" w:rsidRDefault="00E03E5B" w:rsidP="00B00350">
      <w:pPr>
        <w:spacing w:after="0"/>
        <w:ind w:left="720"/>
        <w:rPr>
          <w:rFonts w:ascii="Times New Roman" w:hAnsi="Times New Roman" w:cs="Times New Roman"/>
          <w:shd w:val="clear" w:color="auto" w:fill="FFFFFF"/>
        </w:rPr>
      </w:pPr>
    </w:p>
    <w:p w14:paraId="6FA57660" w14:textId="62ABB487" w:rsidR="00B00350" w:rsidRPr="00200016" w:rsidRDefault="00E03E5B" w:rsidP="006910B6">
      <w:pPr>
        <w:spacing w:after="0"/>
        <w:ind w:left="720"/>
        <w:rPr>
          <w:rStyle w:val="Strong"/>
          <w:rFonts w:ascii="Times New Roman" w:hAnsi="Times New Roman" w:cs="Times New Roman"/>
          <w:b w:val="0"/>
          <w:bCs w:val="0"/>
          <w:shd w:val="clear" w:color="auto" w:fill="FFFFFF"/>
        </w:rPr>
      </w:pPr>
      <w:r w:rsidRPr="00200016">
        <w:rPr>
          <w:rFonts w:ascii="Times New Roman" w:hAnsi="Times New Roman" w:cs="Times New Roman"/>
          <w:b/>
          <w:bCs/>
          <w:shd w:val="clear" w:color="auto" w:fill="FFFFFF"/>
        </w:rPr>
        <w:t>Art Studio</w:t>
      </w:r>
      <w:r w:rsidRPr="00200016">
        <w:rPr>
          <w:rFonts w:ascii="Times New Roman" w:hAnsi="Times New Roman" w:cs="Times New Roman"/>
          <w:b/>
          <w:bCs/>
          <w:shd w:val="clear" w:color="auto" w:fill="FFFFFF"/>
        </w:rPr>
        <w:br/>
      </w:r>
      <w:r w:rsidRPr="00200016">
        <w:rPr>
          <w:rFonts w:ascii="Times New Roman" w:hAnsi="Times New Roman" w:cs="Times New Roman"/>
          <w:shd w:val="clear" w:color="auto" w:fill="FFFFFF"/>
        </w:rPr>
        <w:t xml:space="preserve">Kids </w:t>
      </w:r>
      <w:r w:rsidR="0045453B">
        <w:rPr>
          <w:rFonts w:ascii="Times New Roman" w:hAnsi="Times New Roman" w:cs="Times New Roman"/>
          <w:shd w:val="clear" w:color="auto" w:fill="FFFFFF"/>
        </w:rPr>
        <w:t>are invited to</w:t>
      </w:r>
      <w:r w:rsidRPr="00200016">
        <w:rPr>
          <w:rFonts w:ascii="Times New Roman" w:hAnsi="Times New Roman" w:cs="Times New Roman"/>
          <w:shd w:val="clear" w:color="auto" w:fill="FFFFFF"/>
        </w:rPr>
        <w:t xml:space="preserve"> receive Henna hand art</w:t>
      </w:r>
      <w:r w:rsidR="006910B6" w:rsidRPr="00200016">
        <w:rPr>
          <w:rFonts w:ascii="Times New Roman" w:hAnsi="Times New Roman" w:cs="Times New Roman"/>
          <w:shd w:val="clear" w:color="auto" w:fill="FFFFFF"/>
        </w:rPr>
        <w:t>.</w:t>
      </w:r>
    </w:p>
    <w:p w14:paraId="7E4C1C25" w14:textId="77777777" w:rsidR="00DA199B" w:rsidRPr="00200016" w:rsidRDefault="00DA199B" w:rsidP="00B00350">
      <w:pPr>
        <w:spacing w:after="0"/>
        <w:rPr>
          <w:rStyle w:val="Strong"/>
          <w:rFonts w:ascii="Times New Roman" w:hAnsi="Times New Roman" w:cs="Times New Roman"/>
          <w:b w:val="0"/>
          <w:bCs w:val="0"/>
          <w:i/>
          <w:iCs/>
          <w:shd w:val="clear" w:color="auto" w:fill="FFFFFF"/>
        </w:rPr>
      </w:pPr>
    </w:p>
    <w:p w14:paraId="4D2A958D" w14:textId="5FD82960" w:rsidR="00B00350" w:rsidRPr="00200016" w:rsidRDefault="00B00350" w:rsidP="00B00350">
      <w:pPr>
        <w:spacing w:after="0" w:line="276" w:lineRule="auto"/>
        <w:rPr>
          <w:rFonts w:ascii="Times New Roman" w:hAnsi="Times New Roman" w:cs="Times New Roman"/>
          <w:b/>
          <w:bCs/>
        </w:rPr>
      </w:pPr>
      <w:r w:rsidRPr="00200016">
        <w:rPr>
          <w:rFonts w:ascii="Times New Roman" w:hAnsi="Times New Roman" w:cs="Times New Roman"/>
          <w:b/>
          <w:bCs/>
        </w:rPr>
        <w:t xml:space="preserve">Celebrate Passover </w:t>
      </w:r>
    </w:p>
    <w:p w14:paraId="75B81936" w14:textId="1F86FCE8" w:rsidR="00B00350" w:rsidRPr="00200016" w:rsidRDefault="00B00350" w:rsidP="00B00350">
      <w:pPr>
        <w:spacing w:after="0"/>
        <w:rPr>
          <w:rFonts w:ascii="Times New Roman" w:hAnsi="Times New Roman" w:cs="Times New Roman"/>
          <w:i/>
        </w:rPr>
      </w:pPr>
      <w:r w:rsidRPr="00200016">
        <w:rPr>
          <w:rFonts w:ascii="Times New Roman" w:hAnsi="Times New Roman" w:cs="Times New Roman"/>
          <w:i/>
        </w:rPr>
        <w:t xml:space="preserve">Sunday, April 14 </w:t>
      </w:r>
    </w:p>
    <w:p w14:paraId="32AC2866" w14:textId="238DB3B1" w:rsidR="00B00350" w:rsidRPr="00200016" w:rsidRDefault="00B00350" w:rsidP="00B00350">
      <w:pPr>
        <w:spacing w:after="0"/>
        <w:rPr>
          <w:rStyle w:val="Strong"/>
          <w:rFonts w:ascii="Times New Roman" w:hAnsi="Times New Roman" w:cs="Times New Roman"/>
          <w:b w:val="0"/>
          <w:shd w:val="clear" w:color="auto" w:fill="FFFFFF"/>
        </w:rPr>
      </w:pPr>
      <w:r w:rsidRPr="00200016">
        <w:rPr>
          <w:rFonts w:ascii="Times New Roman" w:hAnsi="Times New Roman" w:cs="Times New Roman"/>
        </w:rPr>
        <w:t xml:space="preserve">Families are </w:t>
      </w:r>
      <w:r w:rsidR="00C3685C" w:rsidRPr="00200016">
        <w:rPr>
          <w:rFonts w:ascii="Times New Roman" w:hAnsi="Times New Roman" w:cs="Times New Roman"/>
        </w:rPr>
        <w:t xml:space="preserve">welcomed to </w:t>
      </w:r>
      <w:r w:rsidR="001C38D4" w:rsidRPr="00200016">
        <w:rPr>
          <w:rFonts w:ascii="Times New Roman" w:hAnsi="Times New Roman" w:cs="Times New Roman"/>
        </w:rPr>
        <w:t>honor</w:t>
      </w:r>
      <w:r w:rsidR="00BE7AB7" w:rsidRPr="00200016">
        <w:rPr>
          <w:rFonts w:ascii="Times New Roman" w:hAnsi="Times New Roman" w:cs="Times New Roman"/>
        </w:rPr>
        <w:t xml:space="preserve"> Passover</w:t>
      </w:r>
      <w:r w:rsidR="0045453B">
        <w:rPr>
          <w:rFonts w:ascii="Times New Roman" w:hAnsi="Times New Roman" w:cs="Times New Roman"/>
        </w:rPr>
        <w:t xml:space="preserve">, an </w:t>
      </w:r>
      <w:r w:rsidR="00956669">
        <w:rPr>
          <w:rFonts w:ascii="Times New Roman" w:hAnsi="Times New Roman" w:cs="Times New Roman"/>
        </w:rPr>
        <w:t>eight</w:t>
      </w:r>
      <w:r w:rsidR="0045453B">
        <w:rPr>
          <w:rFonts w:ascii="Times New Roman" w:hAnsi="Times New Roman" w:cs="Times New Roman"/>
        </w:rPr>
        <w:t>-day holiday r</w:t>
      </w:r>
      <w:r w:rsidR="0045453B" w:rsidRPr="0045453B">
        <w:rPr>
          <w:rFonts w:ascii="Times New Roman" w:hAnsi="Times New Roman" w:cs="Times New Roman"/>
        </w:rPr>
        <w:t>epresenting rebirth and new beginnings</w:t>
      </w:r>
      <w:r w:rsidR="0045453B">
        <w:rPr>
          <w:rFonts w:ascii="Times New Roman" w:hAnsi="Times New Roman" w:cs="Times New Roman"/>
        </w:rPr>
        <w:t>,</w:t>
      </w:r>
      <w:r w:rsidR="00BE7AB7" w:rsidRPr="00200016">
        <w:rPr>
          <w:rFonts w:ascii="Times New Roman" w:hAnsi="Times New Roman" w:cs="Times New Roman"/>
        </w:rPr>
        <w:t xml:space="preserve"> </w:t>
      </w:r>
      <w:r w:rsidR="00435D55" w:rsidRPr="00200016">
        <w:rPr>
          <w:rFonts w:ascii="Times New Roman" w:hAnsi="Times New Roman" w:cs="Times New Roman"/>
        </w:rPr>
        <w:t>at</w:t>
      </w:r>
      <w:r w:rsidR="00BE7AB7" w:rsidRPr="00200016">
        <w:rPr>
          <w:rFonts w:ascii="Times New Roman" w:hAnsi="Times New Roman" w:cs="Times New Roman"/>
        </w:rPr>
        <w:t xml:space="preserve"> the Museum with </w:t>
      </w:r>
      <w:r w:rsidR="00DA199B" w:rsidRPr="00200016">
        <w:rPr>
          <w:rFonts w:ascii="Times New Roman" w:hAnsi="Times New Roman" w:cs="Times New Roman"/>
        </w:rPr>
        <w:t>PJ Library</w:t>
      </w:r>
      <w:r w:rsidR="00BE7AB7" w:rsidRPr="00200016">
        <w:rPr>
          <w:rFonts w:ascii="Times New Roman" w:hAnsi="Times New Roman" w:cs="Times New Roman"/>
        </w:rPr>
        <w:t xml:space="preserve">. </w:t>
      </w:r>
      <w:r w:rsidR="007E2C9C" w:rsidRPr="00200016">
        <w:rPr>
          <w:rFonts w:ascii="Times New Roman" w:hAnsi="Times New Roman" w:cs="Times New Roman"/>
        </w:rPr>
        <w:t xml:space="preserve"> </w:t>
      </w:r>
    </w:p>
    <w:p w14:paraId="13D6D733" w14:textId="77777777" w:rsidR="008A6E40" w:rsidRPr="00200016" w:rsidRDefault="008A6E40" w:rsidP="008A6E40">
      <w:pPr>
        <w:spacing w:after="0" w:line="276" w:lineRule="auto"/>
        <w:rPr>
          <w:rFonts w:ascii="Times New Roman" w:hAnsi="Times New Roman" w:cs="Times New Roman"/>
          <w:i/>
          <w:iCs/>
        </w:rPr>
      </w:pPr>
    </w:p>
    <w:p w14:paraId="7EA75726" w14:textId="77777777" w:rsidR="00B00350" w:rsidRPr="00200016" w:rsidRDefault="00B00350" w:rsidP="00B00350">
      <w:pPr>
        <w:pStyle w:val="paragraph"/>
        <w:spacing w:before="0" w:beforeAutospacing="0" w:after="0" w:afterAutospacing="0"/>
        <w:textAlignment w:val="baseline"/>
        <w:rPr>
          <w:rStyle w:val="eop"/>
          <w:color w:val="000000"/>
          <w:sz w:val="22"/>
          <w:szCs w:val="22"/>
        </w:rPr>
      </w:pPr>
      <w:r w:rsidRPr="00200016">
        <w:rPr>
          <w:rStyle w:val="normaltextrun"/>
          <w:b/>
          <w:bCs/>
          <w:color w:val="000000"/>
          <w:sz w:val="22"/>
          <w:szCs w:val="22"/>
          <w:u w:val="single"/>
        </w:rPr>
        <w:t>Continuing in March:</w:t>
      </w:r>
      <w:r w:rsidRPr="00200016">
        <w:rPr>
          <w:rStyle w:val="eop"/>
          <w:color w:val="000000"/>
          <w:sz w:val="22"/>
          <w:szCs w:val="22"/>
        </w:rPr>
        <w:t> </w:t>
      </w:r>
    </w:p>
    <w:p w14:paraId="74C741C4" w14:textId="77777777" w:rsidR="00B00350" w:rsidRPr="00200016" w:rsidRDefault="00B00350" w:rsidP="00B00350">
      <w:pPr>
        <w:pStyle w:val="paragraph"/>
        <w:spacing w:before="0" w:beforeAutospacing="0" w:after="0" w:afterAutospacing="0"/>
        <w:textAlignment w:val="baseline"/>
        <w:rPr>
          <w:sz w:val="22"/>
          <w:szCs w:val="22"/>
        </w:rPr>
      </w:pPr>
      <w:r w:rsidRPr="00200016">
        <w:rPr>
          <w:b/>
          <w:bCs/>
          <w:color w:val="000000" w:themeColor="text1"/>
          <w:sz w:val="22"/>
          <w:szCs w:val="22"/>
        </w:rPr>
        <w:t>Outside the Box</w:t>
      </w:r>
      <w:r w:rsidRPr="00200016">
        <w:rPr>
          <w:b/>
          <w:bCs/>
          <w:color w:val="000000" w:themeColor="text1"/>
          <w:sz w:val="22"/>
          <w:szCs w:val="22"/>
        </w:rPr>
        <w:br/>
      </w:r>
      <w:r w:rsidRPr="00200016">
        <w:rPr>
          <w:i/>
          <w:iCs/>
          <w:color w:val="000000" w:themeColor="text1"/>
          <w:sz w:val="22"/>
          <w:szCs w:val="22"/>
        </w:rPr>
        <w:t>Through Sunday, May 5</w:t>
      </w:r>
      <w:r w:rsidRPr="00200016">
        <w:rPr>
          <w:b/>
          <w:bCs/>
          <w:i/>
          <w:iCs/>
          <w:color w:val="000000" w:themeColor="text1"/>
          <w:sz w:val="22"/>
          <w:szCs w:val="22"/>
        </w:rPr>
        <w:br/>
      </w:r>
      <w:r w:rsidRPr="00200016">
        <w:rPr>
          <w:sz w:val="22"/>
          <w:szCs w:val="22"/>
        </w:rPr>
        <w:t xml:space="preserve">Children and families are invited to experience </w:t>
      </w:r>
      <w:r w:rsidRPr="00200016">
        <w:rPr>
          <w:b/>
          <w:bCs/>
          <w:sz w:val="22"/>
          <w:szCs w:val="22"/>
        </w:rPr>
        <w:t>Children’s Museum of Atlanta</w:t>
      </w:r>
      <w:r w:rsidRPr="00200016">
        <w:rPr>
          <w:sz w:val="22"/>
          <w:szCs w:val="22"/>
        </w:rPr>
        <w:t xml:space="preserve">’s first featured exhibit. The exhibit, </w:t>
      </w:r>
      <w:r w:rsidRPr="00200016">
        <w:rPr>
          <w:b/>
          <w:bCs/>
          <w:sz w:val="22"/>
          <w:szCs w:val="22"/>
        </w:rPr>
        <w:t>Outside the Box</w:t>
      </w:r>
      <w:r w:rsidRPr="00200016">
        <w:rPr>
          <w:sz w:val="22"/>
          <w:szCs w:val="22"/>
        </w:rPr>
        <w:t xml:space="preserve">, aims to fuel children’s imaginations by unleashing a world of timeless fun. Simple cardboard boxes are transformed into bridges, ordinary cylinders become futuristic rockers and basic blocks create exciting obstacle courses. First opened in 2014, Outside the Box ignites the creative spark in adults and children alike, encouraging innovative thinking while uncovering the foundational elements of math, engineering, and technology. Featured programs will change monthly. Outside the Box is proudly sponsored by Georgia Power, with additional support from Pratt Industries. </w:t>
      </w:r>
    </w:p>
    <w:p w14:paraId="2A75374E" w14:textId="77777777" w:rsidR="008A6E40" w:rsidRPr="00200016" w:rsidRDefault="008A6E40" w:rsidP="008A6E40">
      <w:pPr>
        <w:spacing w:after="0"/>
        <w:rPr>
          <w:rFonts w:ascii="Times New Roman" w:hAnsi="Times New Roman" w:cs="Times New Roman"/>
        </w:rPr>
      </w:pPr>
    </w:p>
    <w:p w14:paraId="6DD76926" w14:textId="77777777" w:rsidR="008A6E40" w:rsidRPr="00200016" w:rsidRDefault="008A6E40" w:rsidP="008A6E40">
      <w:pPr>
        <w:spacing w:after="0" w:line="276" w:lineRule="auto"/>
        <w:jc w:val="center"/>
        <w:rPr>
          <w:rFonts w:ascii="Times New Roman" w:hAnsi="Times New Roman" w:cs="Times New Roman"/>
        </w:rPr>
      </w:pPr>
      <w:r w:rsidRPr="00200016">
        <w:rPr>
          <w:rFonts w:ascii="Times New Roman" w:hAnsi="Times New Roman" w:cs="Times New Roman"/>
        </w:rPr>
        <w:t>###</w:t>
      </w:r>
    </w:p>
    <w:p w14:paraId="7BE9D162" w14:textId="77777777" w:rsidR="008A6E40" w:rsidRPr="00200016" w:rsidRDefault="008A6E40" w:rsidP="008A6E40">
      <w:pPr>
        <w:spacing w:after="0" w:line="276" w:lineRule="auto"/>
        <w:jc w:val="center"/>
        <w:rPr>
          <w:rFonts w:ascii="Times New Roman" w:hAnsi="Times New Roman" w:cs="Times New Roman"/>
        </w:rPr>
      </w:pPr>
    </w:p>
    <w:p w14:paraId="58D4C2BF" w14:textId="77777777" w:rsidR="00435D55" w:rsidRPr="00200016" w:rsidRDefault="00435D55" w:rsidP="00435D55">
      <w:pPr>
        <w:pStyle w:val="paragraph"/>
        <w:shd w:val="clear" w:color="auto" w:fill="FFFFFF"/>
        <w:spacing w:before="0" w:beforeAutospacing="0" w:after="0" w:afterAutospacing="0"/>
        <w:textAlignment w:val="baseline"/>
        <w:rPr>
          <w:sz w:val="22"/>
          <w:szCs w:val="22"/>
        </w:rPr>
      </w:pPr>
      <w:r w:rsidRPr="00200016">
        <w:rPr>
          <w:rStyle w:val="normaltextrun"/>
          <w:b/>
          <w:bCs/>
          <w:sz w:val="22"/>
          <w:szCs w:val="22"/>
          <w:u w:val="single"/>
          <w:lang w:val="en"/>
        </w:rPr>
        <w:t>About Children’s Museum of Atlanta:</w:t>
      </w:r>
      <w:r w:rsidRPr="00200016">
        <w:rPr>
          <w:rStyle w:val="scxw173461844"/>
          <w:sz w:val="22"/>
          <w:szCs w:val="22"/>
        </w:rPr>
        <w:t> </w:t>
      </w:r>
      <w:r w:rsidRPr="00200016">
        <w:rPr>
          <w:sz w:val="22"/>
          <w:szCs w:val="22"/>
        </w:rPr>
        <w:br/>
      </w:r>
      <w:r w:rsidRPr="00200016">
        <w:rPr>
          <w:rStyle w:val="normaltextrun"/>
          <w:sz w:val="22"/>
          <w:szCs w:val="22"/>
          <w:lang w:val="en"/>
        </w:rPr>
        <w:t xml:space="preserve">Children’s Museum of Atlanta is the only educational venue of its kind in Atlanta, presenting educational programs and exhibits designed for young children ages 0-8. The mission of Children's Museum of Atlanta is to change the world by sparking every child's imagination, sense of discovery and learning through the power of play. With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w:t>
      </w:r>
      <w:r w:rsidRPr="00200016">
        <w:rPr>
          <w:rStyle w:val="normaltextrun"/>
          <w:sz w:val="22"/>
          <w:szCs w:val="22"/>
        </w:rPr>
        <w:t xml:space="preserve">Funding has been provided by Georgia Humanities and the National Endowment for the Humanities as part of the American Rescue Plan Act of 2021. For more information, please visit </w:t>
      </w:r>
      <w:hyperlink r:id="rId6" w:tgtFrame="_blank" w:history="1">
        <w:r w:rsidRPr="00200016">
          <w:rPr>
            <w:rStyle w:val="normaltextrun"/>
            <w:color w:val="0563C1"/>
            <w:sz w:val="22"/>
            <w:szCs w:val="22"/>
            <w:u w:val="single"/>
          </w:rPr>
          <w:t>GeorgiaHumanities.org</w:t>
        </w:r>
      </w:hyperlink>
      <w:r w:rsidRPr="00200016">
        <w:rPr>
          <w:rStyle w:val="normaltextrun"/>
          <w:sz w:val="22"/>
          <w:szCs w:val="22"/>
        </w:rPr>
        <w:t xml:space="preserve">. Major support is provided by the Mayor's Office of Cultural Affairs and major funding is provided by the Fulton County Board of Commissioners. </w:t>
      </w:r>
      <w:r w:rsidRPr="00200016">
        <w:rPr>
          <w:rStyle w:val="normaltextrun"/>
          <w:sz w:val="22"/>
          <w:szCs w:val="22"/>
          <w:lang w:val="en"/>
        </w:rPr>
        <w:t xml:space="preserve">Children’s Museum of Atlanta also offers memberships. For more information or to support Children's Museum of Atlanta, visit </w:t>
      </w:r>
      <w:hyperlink r:id="rId7" w:tgtFrame="_blank" w:history="1">
        <w:r w:rsidRPr="00200016">
          <w:rPr>
            <w:rStyle w:val="normaltextrun"/>
            <w:color w:val="0563C1"/>
            <w:sz w:val="22"/>
            <w:szCs w:val="22"/>
            <w:u w:val="single"/>
            <w:lang w:val="en"/>
          </w:rPr>
          <w:t>childrensmuseumatlanta.org</w:t>
        </w:r>
      </w:hyperlink>
      <w:r w:rsidRPr="00200016">
        <w:rPr>
          <w:rStyle w:val="normaltextrun"/>
          <w:sz w:val="22"/>
          <w:szCs w:val="22"/>
          <w:lang w:val="en"/>
        </w:rPr>
        <w:t xml:space="preserve"> or call </w:t>
      </w:r>
      <w:proofErr w:type="gramStart"/>
      <w:r w:rsidRPr="00200016">
        <w:rPr>
          <w:rStyle w:val="normaltextrun"/>
          <w:sz w:val="22"/>
          <w:szCs w:val="22"/>
          <w:lang w:val="en"/>
        </w:rPr>
        <w:t>404.659.KIDS</w:t>
      </w:r>
      <w:proofErr w:type="gramEnd"/>
      <w:r w:rsidRPr="00200016">
        <w:rPr>
          <w:rStyle w:val="normaltextrun"/>
          <w:sz w:val="22"/>
          <w:szCs w:val="22"/>
          <w:lang w:val="en"/>
        </w:rPr>
        <w:t xml:space="preserve"> [5437].</w:t>
      </w:r>
      <w:r w:rsidRPr="00200016">
        <w:rPr>
          <w:rStyle w:val="eop"/>
          <w:sz w:val="22"/>
          <w:szCs w:val="22"/>
        </w:rPr>
        <w:t> </w:t>
      </w:r>
    </w:p>
    <w:p w14:paraId="7540085A" w14:textId="77777777" w:rsidR="00435D55" w:rsidRPr="00200016" w:rsidRDefault="00435D55" w:rsidP="00435D55">
      <w:pPr>
        <w:pStyle w:val="paragraph"/>
        <w:spacing w:before="0" w:beforeAutospacing="0" w:after="0" w:afterAutospacing="0"/>
        <w:textAlignment w:val="baseline"/>
        <w:rPr>
          <w:rStyle w:val="normaltextrun"/>
          <w:b/>
          <w:bCs/>
          <w:sz w:val="22"/>
          <w:szCs w:val="22"/>
          <w:lang w:val="en"/>
        </w:rPr>
      </w:pPr>
    </w:p>
    <w:p w14:paraId="348D6546" w14:textId="77777777" w:rsidR="00435D55" w:rsidRPr="00200016" w:rsidRDefault="00435D55" w:rsidP="00435D55">
      <w:pPr>
        <w:pStyle w:val="paragraph"/>
        <w:spacing w:before="0" w:beforeAutospacing="0" w:after="0" w:afterAutospacing="0"/>
        <w:textAlignment w:val="baseline"/>
        <w:rPr>
          <w:sz w:val="22"/>
          <w:szCs w:val="22"/>
        </w:rPr>
      </w:pPr>
      <w:r w:rsidRPr="00200016">
        <w:rPr>
          <w:rStyle w:val="normaltextrun"/>
          <w:b/>
          <w:bCs/>
          <w:sz w:val="22"/>
          <w:szCs w:val="22"/>
          <w:lang w:val="en"/>
        </w:rPr>
        <w:t>Museum Admission:</w:t>
      </w:r>
      <w:r w:rsidRPr="00200016">
        <w:rPr>
          <w:rStyle w:val="normaltextrun"/>
          <w:sz w:val="22"/>
          <w:szCs w:val="22"/>
          <w:lang w:val="en"/>
        </w:rPr>
        <w:t xml:space="preserve"> Online ticketing only is available at this time. Phone booking is available with ample notice and will be booked via online reservation. Members must pre-book and will be able to redeem their $5 voucher online. Babies 11 months and younger and members are admitted for free and must reserve their free ticket online prior to arriving at the Museum. All daily programs are included in price of admission. For more information regarding ticket and membership options, visit </w:t>
      </w:r>
      <w:hyperlink r:id="rId8" w:tgtFrame="_blank" w:history="1">
        <w:r w:rsidRPr="00200016">
          <w:rPr>
            <w:rStyle w:val="normaltextrun"/>
            <w:color w:val="0563C1"/>
            <w:sz w:val="22"/>
            <w:szCs w:val="22"/>
            <w:u w:val="single"/>
            <w:lang w:val="en"/>
          </w:rPr>
          <w:t>childrensmuseumatlanta.org</w:t>
        </w:r>
      </w:hyperlink>
      <w:r w:rsidRPr="00200016">
        <w:rPr>
          <w:rStyle w:val="eop"/>
          <w:color w:val="0563C1"/>
          <w:sz w:val="22"/>
          <w:szCs w:val="22"/>
        </w:rPr>
        <w:t> </w:t>
      </w:r>
    </w:p>
    <w:p w14:paraId="2F72FC95" w14:textId="77777777" w:rsidR="00435D55" w:rsidRPr="00200016" w:rsidRDefault="00435D55" w:rsidP="00435D55">
      <w:pPr>
        <w:pStyle w:val="paragraph"/>
        <w:spacing w:before="0" w:beforeAutospacing="0" w:after="0" w:afterAutospacing="0"/>
        <w:textAlignment w:val="baseline"/>
        <w:rPr>
          <w:rStyle w:val="normaltextrun"/>
          <w:b/>
          <w:bCs/>
          <w:sz w:val="22"/>
          <w:szCs w:val="22"/>
          <w:lang w:val="en"/>
        </w:rPr>
      </w:pPr>
    </w:p>
    <w:p w14:paraId="6950A4E9" w14:textId="5A819AE0" w:rsidR="00435D55" w:rsidRPr="00200016" w:rsidRDefault="00435D55" w:rsidP="00435D55">
      <w:pPr>
        <w:pStyle w:val="paragraph"/>
        <w:spacing w:before="0" w:beforeAutospacing="0" w:after="0" w:afterAutospacing="0"/>
        <w:textAlignment w:val="baseline"/>
        <w:rPr>
          <w:sz w:val="22"/>
          <w:szCs w:val="22"/>
        </w:rPr>
      </w:pPr>
      <w:r w:rsidRPr="00200016">
        <w:rPr>
          <w:rStyle w:val="normaltextrun"/>
          <w:b/>
          <w:bCs/>
          <w:sz w:val="22"/>
          <w:szCs w:val="22"/>
          <w:lang w:val="en"/>
        </w:rPr>
        <w:t>Museum Hours</w:t>
      </w:r>
      <w:r w:rsidRPr="00200016">
        <w:rPr>
          <w:rStyle w:val="normaltextrun"/>
          <w:sz w:val="22"/>
          <w:szCs w:val="22"/>
          <w:lang w:val="en"/>
        </w:rPr>
        <w:t xml:space="preserve">: </w:t>
      </w:r>
      <w:r w:rsidRPr="00200016">
        <w:rPr>
          <w:sz w:val="22"/>
          <w:szCs w:val="22"/>
          <w:lang w:val="en"/>
        </w:rPr>
        <w:t xml:space="preserve">The Museum will operate in </w:t>
      </w:r>
      <w:r w:rsidRPr="00200016">
        <w:rPr>
          <w:sz w:val="22"/>
          <w:szCs w:val="22"/>
        </w:rPr>
        <w:t>a timed entry model where guests can visit between the hours of 10 a.m. and 3:30 p.m. on Monday, Tuesday, Thursday and Friday and 9:30 a.m. - 4:30 p.m. on</w:t>
      </w:r>
      <w:r w:rsidR="001C38D4" w:rsidRPr="00200016">
        <w:rPr>
          <w:sz w:val="22"/>
          <w:szCs w:val="22"/>
        </w:rPr>
        <w:t xml:space="preserve"> </w:t>
      </w:r>
      <w:r w:rsidRPr="00200016">
        <w:rPr>
          <w:sz w:val="22"/>
          <w:szCs w:val="22"/>
        </w:rPr>
        <w:t xml:space="preserve">Saturday and Sunday. </w:t>
      </w:r>
      <w:r w:rsidRPr="00200016">
        <w:rPr>
          <w:sz w:val="22"/>
          <w:szCs w:val="22"/>
          <w:lang w:val="en"/>
        </w:rPr>
        <w:t>The Museum will be closed on Wednesdays. Please check the Museum website to confirm hours of operation.</w:t>
      </w:r>
    </w:p>
    <w:p w14:paraId="2FEE9C0E" w14:textId="77777777" w:rsidR="002168B4" w:rsidRPr="00200016" w:rsidRDefault="002168B4">
      <w:pPr>
        <w:rPr>
          <w:rFonts w:ascii="Times New Roman" w:hAnsi="Times New Roman" w:cs="Times New Roman"/>
        </w:rPr>
      </w:pPr>
    </w:p>
    <w:sectPr w:rsidR="002168B4" w:rsidRPr="00200016" w:rsidSect="005D6E2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E40"/>
    <w:rsid w:val="000E27D8"/>
    <w:rsid w:val="001C38D4"/>
    <w:rsid w:val="001E640F"/>
    <w:rsid w:val="00200016"/>
    <w:rsid w:val="002168B4"/>
    <w:rsid w:val="002B2BF7"/>
    <w:rsid w:val="002D0D63"/>
    <w:rsid w:val="003B3F5A"/>
    <w:rsid w:val="003D103A"/>
    <w:rsid w:val="00435BF3"/>
    <w:rsid w:val="00435D55"/>
    <w:rsid w:val="0045453B"/>
    <w:rsid w:val="00470681"/>
    <w:rsid w:val="00546F40"/>
    <w:rsid w:val="005D6E2E"/>
    <w:rsid w:val="005F5A60"/>
    <w:rsid w:val="006506EF"/>
    <w:rsid w:val="006602DF"/>
    <w:rsid w:val="006910B6"/>
    <w:rsid w:val="00694364"/>
    <w:rsid w:val="006C2608"/>
    <w:rsid w:val="006F4E29"/>
    <w:rsid w:val="007B3CA7"/>
    <w:rsid w:val="007E2C9C"/>
    <w:rsid w:val="0083633E"/>
    <w:rsid w:val="008A6E40"/>
    <w:rsid w:val="008A7A26"/>
    <w:rsid w:val="008B4D66"/>
    <w:rsid w:val="009036A5"/>
    <w:rsid w:val="009405B6"/>
    <w:rsid w:val="00956669"/>
    <w:rsid w:val="009B7942"/>
    <w:rsid w:val="009C67CD"/>
    <w:rsid w:val="00A504B7"/>
    <w:rsid w:val="00A53F20"/>
    <w:rsid w:val="00A97BD0"/>
    <w:rsid w:val="00AF4465"/>
    <w:rsid w:val="00B00350"/>
    <w:rsid w:val="00B0448F"/>
    <w:rsid w:val="00B9470A"/>
    <w:rsid w:val="00BA0243"/>
    <w:rsid w:val="00BB03D5"/>
    <w:rsid w:val="00BB72E8"/>
    <w:rsid w:val="00BE7AB7"/>
    <w:rsid w:val="00C34F2B"/>
    <w:rsid w:val="00C3685C"/>
    <w:rsid w:val="00C655B9"/>
    <w:rsid w:val="00CD3253"/>
    <w:rsid w:val="00DA199B"/>
    <w:rsid w:val="00DA33CE"/>
    <w:rsid w:val="00DB05B9"/>
    <w:rsid w:val="00DC371B"/>
    <w:rsid w:val="00E02B8C"/>
    <w:rsid w:val="00E03E5B"/>
    <w:rsid w:val="00E8776B"/>
    <w:rsid w:val="00F308A6"/>
    <w:rsid w:val="00F33162"/>
    <w:rsid w:val="00F75310"/>
    <w:rsid w:val="00F8233B"/>
    <w:rsid w:val="00FD0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36DA"/>
  <w15:docId w15:val="{7C548B59-25CE-4E05-8B7F-C8085DB9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AVE"/>
    <w:qFormat/>
    <w:rsid w:val="008A6E40"/>
    <w:pPr>
      <w:spacing w:line="256" w:lineRule="auto"/>
    </w:pPr>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681"/>
    <w:pPr>
      <w:spacing w:after="0" w:line="240" w:lineRule="auto"/>
    </w:pPr>
    <w:rPr>
      <w:rFonts w:ascii="Georgia" w:hAnsi="Georgia"/>
      <w:sz w:val="20"/>
    </w:rPr>
  </w:style>
  <w:style w:type="character" w:styleId="Hyperlink">
    <w:name w:val="Hyperlink"/>
    <w:basedOn w:val="DefaultParagraphFont"/>
    <w:uiPriority w:val="99"/>
    <w:semiHidden/>
    <w:unhideWhenUsed/>
    <w:rsid w:val="008A6E40"/>
    <w:rPr>
      <w:color w:val="0563C1" w:themeColor="hyperlink"/>
      <w:u w:val="single"/>
    </w:rPr>
  </w:style>
  <w:style w:type="paragraph" w:customStyle="1" w:styleId="paragraph">
    <w:name w:val="paragraph"/>
    <w:basedOn w:val="Normal"/>
    <w:rsid w:val="008A6E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A6E40"/>
  </w:style>
  <w:style w:type="character" w:customStyle="1" w:styleId="eop">
    <w:name w:val="eop"/>
    <w:basedOn w:val="DefaultParagraphFont"/>
    <w:rsid w:val="008A6E40"/>
  </w:style>
  <w:style w:type="character" w:styleId="Strong">
    <w:name w:val="Strong"/>
    <w:basedOn w:val="DefaultParagraphFont"/>
    <w:uiPriority w:val="22"/>
    <w:qFormat/>
    <w:rsid w:val="008A6E40"/>
    <w:rPr>
      <w:b/>
      <w:bCs/>
    </w:rPr>
  </w:style>
  <w:style w:type="character" w:customStyle="1" w:styleId="scxw173461844">
    <w:name w:val="scxw173461844"/>
    <w:basedOn w:val="DefaultParagraphFont"/>
    <w:rsid w:val="00435D55"/>
  </w:style>
  <w:style w:type="paragraph" w:styleId="Revision">
    <w:name w:val="Revision"/>
    <w:hidden/>
    <w:uiPriority w:val="99"/>
    <w:semiHidden/>
    <w:rsid w:val="00FD02CF"/>
    <w:pPr>
      <w:spacing w:after="0" w:line="240" w:lineRule="auto"/>
    </w:pPr>
    <w:rPr>
      <w:kern w:val="0"/>
      <w14:ligatures w14:val="none"/>
    </w:rPr>
  </w:style>
  <w:style w:type="character" w:styleId="CommentReference">
    <w:name w:val="annotation reference"/>
    <w:basedOn w:val="DefaultParagraphFont"/>
    <w:uiPriority w:val="99"/>
    <w:semiHidden/>
    <w:unhideWhenUsed/>
    <w:rsid w:val="002D0D63"/>
    <w:rPr>
      <w:sz w:val="16"/>
      <w:szCs w:val="16"/>
    </w:rPr>
  </w:style>
  <w:style w:type="paragraph" w:styleId="CommentText">
    <w:name w:val="annotation text"/>
    <w:basedOn w:val="Normal"/>
    <w:link w:val="CommentTextChar"/>
    <w:uiPriority w:val="99"/>
    <w:unhideWhenUsed/>
    <w:rsid w:val="002D0D63"/>
    <w:pPr>
      <w:spacing w:line="240" w:lineRule="auto"/>
    </w:pPr>
    <w:rPr>
      <w:sz w:val="20"/>
      <w:szCs w:val="20"/>
    </w:rPr>
  </w:style>
  <w:style w:type="character" w:customStyle="1" w:styleId="CommentTextChar">
    <w:name w:val="Comment Text Char"/>
    <w:basedOn w:val="DefaultParagraphFont"/>
    <w:link w:val="CommentText"/>
    <w:uiPriority w:val="99"/>
    <w:rsid w:val="002D0D6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2D0D63"/>
    <w:rPr>
      <w:b/>
      <w:bCs/>
    </w:rPr>
  </w:style>
  <w:style w:type="character" w:customStyle="1" w:styleId="CommentSubjectChar">
    <w:name w:val="Comment Subject Char"/>
    <w:basedOn w:val="CommentTextChar"/>
    <w:link w:val="CommentSubject"/>
    <w:uiPriority w:val="99"/>
    <w:semiHidden/>
    <w:rsid w:val="002D0D63"/>
    <w:rPr>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298169">
      <w:bodyDiv w:val="1"/>
      <w:marLeft w:val="0"/>
      <w:marRight w:val="0"/>
      <w:marTop w:val="0"/>
      <w:marBottom w:val="0"/>
      <w:divBdr>
        <w:top w:val="none" w:sz="0" w:space="0" w:color="auto"/>
        <w:left w:val="none" w:sz="0" w:space="0" w:color="auto"/>
        <w:bottom w:val="none" w:sz="0" w:space="0" w:color="auto"/>
        <w:right w:val="none" w:sz="0" w:space="0" w:color="auto"/>
      </w:divBdr>
    </w:div>
    <w:div w:id="1500194175">
      <w:bodyDiv w:val="1"/>
      <w:marLeft w:val="0"/>
      <w:marRight w:val="0"/>
      <w:marTop w:val="0"/>
      <w:marBottom w:val="0"/>
      <w:divBdr>
        <w:top w:val="none" w:sz="0" w:space="0" w:color="auto"/>
        <w:left w:val="none" w:sz="0" w:space="0" w:color="auto"/>
        <w:bottom w:val="none" w:sz="0" w:space="0" w:color="auto"/>
        <w:right w:val="none" w:sz="0" w:space="0" w:color="auto"/>
      </w:divBdr>
    </w:div>
    <w:div w:id="1612781861">
      <w:bodyDiv w:val="1"/>
      <w:marLeft w:val="0"/>
      <w:marRight w:val="0"/>
      <w:marTop w:val="0"/>
      <w:marBottom w:val="0"/>
      <w:divBdr>
        <w:top w:val="none" w:sz="0" w:space="0" w:color="auto"/>
        <w:left w:val="none" w:sz="0" w:space="0" w:color="auto"/>
        <w:bottom w:val="none" w:sz="0" w:space="0" w:color="auto"/>
        <w:right w:val="none" w:sz="0" w:space="0" w:color="auto"/>
      </w:divBdr>
    </w:div>
    <w:div w:id="1878424236">
      <w:bodyDiv w:val="1"/>
      <w:marLeft w:val="0"/>
      <w:marRight w:val="0"/>
      <w:marTop w:val="0"/>
      <w:marBottom w:val="0"/>
      <w:divBdr>
        <w:top w:val="none" w:sz="0" w:space="0" w:color="auto"/>
        <w:left w:val="none" w:sz="0" w:space="0" w:color="auto"/>
        <w:bottom w:val="none" w:sz="0" w:space="0" w:color="auto"/>
        <w:right w:val="none" w:sz="0" w:space="0" w:color="auto"/>
      </w:divBdr>
    </w:div>
    <w:div w:id="2072462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ildrensmuseumatlanta.org/" TargetMode="External"/><Relationship Id="rId3" Type="http://schemas.openxmlformats.org/officeDocument/2006/relationships/webSettings" Target="webSettings.xml"/><Relationship Id="rId7" Type="http://schemas.openxmlformats.org/officeDocument/2006/relationships/hyperlink" Target="https://childrensmuseumatlant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orgiahumanities.org/" TargetMode="External"/><Relationship Id="rId5" Type="http://schemas.openxmlformats.org/officeDocument/2006/relationships/hyperlink" Target="mailto:sbenton@emailbrave.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BRAVE Public Relations</dc:creator>
  <cp:keywords/>
  <dc:description/>
  <cp:lastModifiedBy>Sarah Wynn Benton</cp:lastModifiedBy>
  <cp:revision>2</cp:revision>
  <dcterms:created xsi:type="dcterms:W3CDTF">2024-03-25T19:44:00Z</dcterms:created>
  <dcterms:modified xsi:type="dcterms:W3CDTF">2024-03-25T19:44:00Z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c549a103-6570-4257-9b3b-2b80d9df2481</vt:lpwstr>
  </property>
</Properties>
</file>